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ADE" w:rsidRPr="00A03142" w:rsidRDefault="00E71ADE" w:rsidP="00E71ADE">
      <w:pPr>
        <w:keepNext/>
        <w:spacing w:after="0" w:line="240" w:lineRule="auto"/>
        <w:jc w:val="center"/>
        <w:outlineLvl w:val="7"/>
        <w:rPr>
          <w:rFonts w:ascii="Arial" w:eastAsia="Times New Roman" w:hAnsi="Arial" w:cs="Arial"/>
          <w:b/>
          <w:bCs/>
          <w:lang w:val="nl-NL" w:eastAsia="nl-NL"/>
        </w:rPr>
      </w:pPr>
      <w:r w:rsidRPr="00A03142">
        <w:rPr>
          <w:rFonts w:ascii="Arial" w:eastAsia="Times New Roman" w:hAnsi="Arial" w:cs="Arial"/>
          <w:b/>
          <w:bCs/>
          <w:lang w:val="nl-NL" w:eastAsia="nl-NL"/>
        </w:rPr>
        <w:t>GERECHT IN EERSTE AANLEG VAN CURAÇAO</w:t>
      </w:r>
    </w:p>
    <w:p w:rsidR="00E71ADE" w:rsidRPr="00A03142" w:rsidRDefault="00E71ADE" w:rsidP="00E71ADE">
      <w:pPr>
        <w:spacing w:after="0" w:line="240" w:lineRule="auto"/>
        <w:jc w:val="center"/>
        <w:rPr>
          <w:rFonts w:ascii="Arial" w:eastAsia="Times New Roman" w:hAnsi="Arial" w:cs="Arial"/>
          <w:b/>
          <w:bCs/>
          <w:lang w:val="nl-NL"/>
        </w:rPr>
      </w:pPr>
    </w:p>
    <w:p w:rsidR="00E71ADE" w:rsidRPr="00A03142" w:rsidRDefault="00E71ADE" w:rsidP="00E71ADE">
      <w:pPr>
        <w:keepNext/>
        <w:tabs>
          <w:tab w:val="left" w:pos="-1440"/>
          <w:tab w:val="left" w:pos="-720"/>
        </w:tabs>
        <w:spacing w:after="0" w:line="240" w:lineRule="auto"/>
        <w:ind w:right="577"/>
        <w:jc w:val="center"/>
        <w:outlineLvl w:val="0"/>
        <w:rPr>
          <w:rFonts w:ascii="Arial" w:eastAsia="Times New Roman" w:hAnsi="Arial" w:cs="Arial"/>
          <w:bCs/>
          <w:lang w:eastAsia="nl-NL"/>
        </w:rPr>
      </w:pPr>
      <w:r w:rsidRPr="00A03142">
        <w:rPr>
          <w:rFonts w:ascii="Arial" w:eastAsia="Times New Roman" w:hAnsi="Arial" w:cs="Arial"/>
          <w:bCs/>
          <w:lang w:eastAsia="nl-NL"/>
        </w:rPr>
        <w:t xml:space="preserve">S T R A F V O N </w:t>
      </w:r>
      <w:proofErr w:type="spellStart"/>
      <w:r w:rsidRPr="00A03142">
        <w:rPr>
          <w:rFonts w:ascii="Arial" w:eastAsia="Times New Roman" w:hAnsi="Arial" w:cs="Arial"/>
          <w:bCs/>
          <w:lang w:eastAsia="nl-NL"/>
        </w:rPr>
        <w:t>N</w:t>
      </w:r>
      <w:proofErr w:type="spellEnd"/>
      <w:r w:rsidRPr="00A03142">
        <w:rPr>
          <w:rFonts w:ascii="Arial" w:eastAsia="Times New Roman" w:hAnsi="Arial" w:cs="Arial"/>
          <w:bCs/>
          <w:lang w:eastAsia="nl-NL"/>
        </w:rPr>
        <w:t xml:space="preserve"> I S</w:t>
      </w:r>
    </w:p>
    <w:p w:rsidR="00E71ADE" w:rsidRPr="00A03142" w:rsidRDefault="00E71ADE" w:rsidP="00E71ADE">
      <w:pPr>
        <w:spacing w:after="0" w:line="240" w:lineRule="auto"/>
        <w:ind w:left="2880"/>
        <w:jc w:val="center"/>
        <w:rPr>
          <w:rFonts w:ascii="Arial" w:eastAsia="Times New Roman" w:hAnsi="Arial" w:cs="Arial"/>
        </w:rPr>
      </w:pPr>
    </w:p>
    <w:p w:rsidR="00E71ADE" w:rsidRPr="00A03142" w:rsidRDefault="00E71ADE" w:rsidP="00E71ADE">
      <w:pPr>
        <w:keepNext/>
        <w:spacing w:after="0" w:line="240" w:lineRule="auto"/>
        <w:jc w:val="center"/>
        <w:outlineLvl w:val="1"/>
        <w:rPr>
          <w:rFonts w:ascii="Arial" w:eastAsia="Times New Roman" w:hAnsi="Arial" w:cs="Arial"/>
          <w:lang w:eastAsia="nl-NL"/>
        </w:rPr>
      </w:pPr>
    </w:p>
    <w:p w:rsidR="00E71ADE" w:rsidRPr="00A03142" w:rsidRDefault="00E71ADE" w:rsidP="00E71ADE">
      <w:pPr>
        <w:keepNext/>
        <w:spacing w:after="0" w:line="240" w:lineRule="auto"/>
        <w:outlineLvl w:val="1"/>
        <w:rPr>
          <w:rFonts w:ascii="Arial" w:eastAsia="Times New Roman" w:hAnsi="Arial" w:cs="Arial"/>
          <w:lang w:val="nl-NL" w:eastAsia="nl-NL"/>
        </w:rPr>
      </w:pPr>
      <w:r w:rsidRPr="00A03142">
        <w:rPr>
          <w:rFonts w:ascii="Arial" w:eastAsia="Times New Roman" w:hAnsi="Arial" w:cs="Arial"/>
          <w:lang w:val="nl-NL" w:eastAsia="nl-NL"/>
        </w:rPr>
        <w:t>in de zaak tegen de verdachte:</w:t>
      </w:r>
    </w:p>
    <w:p w:rsidR="00E71ADE" w:rsidRPr="00A03142" w:rsidRDefault="00E71ADE" w:rsidP="00E71ADE">
      <w:pPr>
        <w:spacing w:after="0" w:line="240" w:lineRule="auto"/>
        <w:jc w:val="center"/>
        <w:rPr>
          <w:rFonts w:ascii="Arial" w:eastAsia="Times New Roman" w:hAnsi="Arial" w:cs="Arial"/>
          <w:lang w:val="nl-NL"/>
        </w:rPr>
      </w:pPr>
    </w:p>
    <w:p w:rsidR="00E71ADE" w:rsidRPr="00A03142" w:rsidRDefault="00BF448A" w:rsidP="00E71ADE">
      <w:pPr>
        <w:keepNext/>
        <w:spacing w:after="0" w:line="240" w:lineRule="auto"/>
        <w:ind w:left="720" w:firstLine="720"/>
        <w:outlineLvl w:val="1"/>
        <w:rPr>
          <w:rFonts w:ascii="Arial" w:eastAsia="Times New Roman" w:hAnsi="Arial" w:cs="Arial"/>
          <w:b/>
          <w:lang w:val="nl-NL" w:eastAsia="nl-NL"/>
        </w:rPr>
      </w:pPr>
      <w:r>
        <w:rPr>
          <w:rFonts w:ascii="Arial" w:eastAsia="Times New Roman" w:hAnsi="Arial" w:cs="Arial"/>
          <w:b/>
          <w:lang w:val="nl-NL" w:eastAsia="nl-NL"/>
        </w:rPr>
        <w:t>M.</w:t>
      </w:r>
      <w:r w:rsidR="00E71ADE" w:rsidRPr="00A03142">
        <w:rPr>
          <w:rFonts w:ascii="Arial" w:eastAsia="Times New Roman" w:hAnsi="Arial" w:cs="Arial"/>
          <w:b/>
          <w:lang w:val="nl-NL" w:eastAsia="nl-NL"/>
        </w:rPr>
        <w:t xml:space="preserve">, </w:t>
      </w:r>
      <w:r w:rsidR="00E71ADE">
        <w:rPr>
          <w:rFonts w:ascii="Arial" w:eastAsia="Times New Roman" w:hAnsi="Arial" w:cs="Arial"/>
          <w:b/>
          <w:lang w:val="nl-NL" w:eastAsia="nl-NL"/>
        </w:rPr>
        <w:t>H</w:t>
      </w:r>
      <w:r>
        <w:rPr>
          <w:rFonts w:ascii="Arial" w:eastAsia="Times New Roman" w:hAnsi="Arial" w:cs="Arial"/>
          <w:b/>
          <w:lang w:val="nl-NL" w:eastAsia="nl-NL"/>
        </w:rPr>
        <w:t>.</w:t>
      </w:r>
      <w:r w:rsidR="00E71ADE">
        <w:rPr>
          <w:rFonts w:ascii="Arial" w:eastAsia="Times New Roman" w:hAnsi="Arial" w:cs="Arial"/>
          <w:b/>
          <w:lang w:val="nl-NL" w:eastAsia="nl-NL"/>
        </w:rPr>
        <w:t xml:space="preserve"> V</w:t>
      </w:r>
      <w:r>
        <w:rPr>
          <w:rFonts w:ascii="Arial" w:eastAsia="Times New Roman" w:hAnsi="Arial" w:cs="Arial"/>
          <w:b/>
          <w:lang w:val="nl-NL" w:eastAsia="nl-NL"/>
        </w:rPr>
        <w:t>.</w:t>
      </w:r>
      <w:r w:rsidR="00E71ADE">
        <w:rPr>
          <w:rFonts w:ascii="Arial" w:eastAsia="Times New Roman" w:hAnsi="Arial" w:cs="Arial"/>
          <w:b/>
          <w:lang w:val="nl-NL" w:eastAsia="nl-NL"/>
        </w:rPr>
        <w:t>,</w:t>
      </w:r>
    </w:p>
    <w:p w:rsidR="00E71ADE" w:rsidRPr="00A03142" w:rsidRDefault="00E71ADE" w:rsidP="00E71ADE">
      <w:pPr>
        <w:spacing w:after="0" w:line="240" w:lineRule="auto"/>
        <w:ind w:left="720" w:firstLine="720"/>
        <w:rPr>
          <w:rFonts w:ascii="Arial" w:eastAsia="Times New Roman" w:hAnsi="Arial" w:cs="Arial"/>
          <w:lang w:val="nl-NL"/>
        </w:rPr>
      </w:pPr>
      <w:r>
        <w:rPr>
          <w:rFonts w:ascii="Arial" w:eastAsia="Times New Roman" w:hAnsi="Arial" w:cs="Arial"/>
          <w:lang w:val="nl-NL"/>
        </w:rPr>
        <w:t xml:space="preserve">geboren op </w:t>
      </w:r>
      <w:r w:rsidR="00BF448A">
        <w:rPr>
          <w:rFonts w:ascii="Arial" w:eastAsia="Times New Roman" w:hAnsi="Arial" w:cs="Arial"/>
          <w:lang w:val="nl-NL"/>
        </w:rPr>
        <w:t>xx</w:t>
      </w:r>
      <w:r>
        <w:rPr>
          <w:rFonts w:ascii="Arial" w:eastAsia="Times New Roman" w:hAnsi="Arial" w:cs="Arial"/>
          <w:lang w:val="nl-NL"/>
        </w:rPr>
        <w:t xml:space="preserve"> </w:t>
      </w:r>
      <w:r w:rsidRPr="00A03142">
        <w:rPr>
          <w:rFonts w:ascii="Arial" w:eastAsia="Times New Roman" w:hAnsi="Arial" w:cs="Arial"/>
          <w:lang w:val="nl-NL"/>
        </w:rPr>
        <w:t>te Curaçao,</w:t>
      </w:r>
    </w:p>
    <w:p w:rsidR="00E71ADE" w:rsidRPr="00A03142" w:rsidRDefault="00E71ADE" w:rsidP="00E71ADE">
      <w:pPr>
        <w:spacing w:after="0" w:line="240" w:lineRule="auto"/>
        <w:ind w:left="720" w:firstLine="720"/>
        <w:rPr>
          <w:rFonts w:ascii="Arial" w:eastAsia="Times New Roman" w:hAnsi="Arial" w:cs="Arial"/>
          <w:lang w:val="nl-NL"/>
        </w:rPr>
      </w:pPr>
      <w:r w:rsidRPr="00A03142">
        <w:rPr>
          <w:rFonts w:ascii="Arial" w:eastAsia="Times New Roman" w:hAnsi="Arial" w:cs="Arial"/>
          <w:lang w:val="nl-NL"/>
        </w:rPr>
        <w:t xml:space="preserve">wonende te Curaçao, </w:t>
      </w:r>
    </w:p>
    <w:p w:rsidR="00E71ADE" w:rsidRPr="00A03142" w:rsidRDefault="00E71ADE" w:rsidP="00E71ADE">
      <w:pPr>
        <w:spacing w:after="0" w:line="240" w:lineRule="auto"/>
        <w:rPr>
          <w:rFonts w:ascii="Arial" w:eastAsia="Times New Roman" w:hAnsi="Arial" w:cs="Arial"/>
          <w:lang w:val="nl-NL"/>
        </w:rPr>
      </w:pPr>
      <w:r>
        <w:rPr>
          <w:rFonts w:ascii="Arial" w:eastAsia="Times New Roman" w:hAnsi="Arial" w:cs="Arial"/>
          <w:lang w:val="nl-NL"/>
        </w:rPr>
        <w:tab/>
      </w:r>
      <w:r>
        <w:rPr>
          <w:rFonts w:ascii="Arial" w:eastAsia="Times New Roman" w:hAnsi="Arial" w:cs="Arial"/>
          <w:lang w:val="nl-NL"/>
        </w:rPr>
        <w:tab/>
        <w:t>thans gedetineerd.</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r w:rsidRPr="00A03142">
        <w:rPr>
          <w:rFonts w:ascii="Arial" w:eastAsia="Times New Roman" w:hAnsi="Arial" w:cs="Arial"/>
          <w:b/>
          <w:u w:val="single"/>
          <w:lang w:val="nl-NL" w:eastAsia="nl-NL"/>
        </w:rPr>
        <w:t>1. Onderzoek van de zaak</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Het onderzoek ter openbare terechtzitting heeft plaatsgevonden op </w:t>
      </w:r>
      <w:r>
        <w:rPr>
          <w:rFonts w:ascii="Arial" w:eastAsia="Times New Roman" w:hAnsi="Arial" w:cs="Arial"/>
          <w:lang w:val="nl-NL"/>
        </w:rPr>
        <w:t xml:space="preserve">8 mei </w:t>
      </w:r>
      <w:r w:rsidRPr="00A03142">
        <w:rPr>
          <w:rFonts w:ascii="Arial" w:eastAsia="Times New Roman" w:hAnsi="Arial" w:cs="Arial"/>
          <w:lang w:val="nl-NL"/>
        </w:rPr>
        <w:t>2015. De verdachte is verschenen, bi</w:t>
      </w:r>
      <w:r>
        <w:rPr>
          <w:rFonts w:ascii="Arial" w:eastAsia="Times New Roman" w:hAnsi="Arial" w:cs="Arial"/>
          <w:lang w:val="nl-NL"/>
        </w:rPr>
        <w:t xml:space="preserve">jgestaan door zijn raadsman mr. J. </w:t>
      </w:r>
      <w:proofErr w:type="spellStart"/>
      <w:r>
        <w:rPr>
          <w:rFonts w:ascii="Arial" w:eastAsia="Times New Roman" w:hAnsi="Arial" w:cs="Arial"/>
          <w:lang w:val="nl-NL"/>
        </w:rPr>
        <w:t>Prevo</w:t>
      </w:r>
      <w:proofErr w:type="spellEnd"/>
      <w:r w:rsidRPr="00A03142">
        <w:rPr>
          <w:rFonts w:ascii="Arial" w:eastAsia="Times New Roman" w:hAnsi="Arial" w:cs="Arial"/>
          <w:lang w:val="nl-NL"/>
        </w:rPr>
        <w:t>.</w:t>
      </w:r>
    </w:p>
    <w:p w:rsidR="00E71ADE" w:rsidRPr="00A03142" w:rsidRDefault="00E71ADE" w:rsidP="00E71ADE">
      <w:pPr>
        <w:spacing w:after="0" w:line="240" w:lineRule="auto"/>
        <w:jc w:val="both"/>
        <w:rPr>
          <w:rFonts w:ascii="Arial" w:eastAsia="Times New Roman" w:hAnsi="Arial" w:cs="Arial"/>
          <w:lang w:val="nl-NL"/>
        </w:rPr>
      </w:pPr>
    </w:p>
    <w:p w:rsidR="00E71ADE" w:rsidRDefault="00E71ADE" w:rsidP="00E71ADE">
      <w:pPr>
        <w:spacing w:after="0" w:line="240" w:lineRule="auto"/>
        <w:jc w:val="both"/>
        <w:rPr>
          <w:rFonts w:ascii="Arial" w:eastAsia="Times New Roman" w:hAnsi="Arial" w:cs="Arial"/>
          <w:lang w:val="nl-NL" w:eastAsia="nl-NL"/>
        </w:rPr>
      </w:pPr>
      <w:r w:rsidRPr="00A03142">
        <w:rPr>
          <w:rFonts w:ascii="Arial" w:eastAsia="Times New Roman" w:hAnsi="Arial" w:cs="Arial"/>
          <w:lang w:val="nl-NL"/>
        </w:rPr>
        <w:t>De officier van justitie, mr.</w:t>
      </w:r>
      <w:r w:rsidR="0004578F">
        <w:rPr>
          <w:rFonts w:ascii="Arial" w:eastAsia="Times New Roman" w:hAnsi="Arial" w:cs="Arial"/>
          <w:lang w:val="nl-NL"/>
        </w:rPr>
        <w:t xml:space="preserve"> R.A. </w:t>
      </w:r>
      <w:r w:rsidR="0004578F" w:rsidRPr="0004578F">
        <w:rPr>
          <w:rFonts w:ascii="Arial" w:eastAsia="Times New Roman" w:hAnsi="Arial" w:cs="Arial"/>
          <w:lang w:val="nl-NL"/>
        </w:rPr>
        <w:t>Koert</w:t>
      </w:r>
      <w:r w:rsidRPr="0004578F">
        <w:rPr>
          <w:rFonts w:ascii="Arial" w:eastAsia="Times New Roman" w:hAnsi="Arial" w:cs="Arial"/>
          <w:lang w:val="nl-NL"/>
        </w:rPr>
        <w:t>, heeft ter terechtzitting gevorderd de verdachte ter zake van het tenlastegelegde feit 1</w:t>
      </w:r>
      <w:r w:rsidR="0004578F" w:rsidRPr="0004578F">
        <w:rPr>
          <w:rFonts w:ascii="Arial" w:eastAsia="Times New Roman" w:hAnsi="Arial" w:cs="Arial"/>
          <w:lang w:val="nl-NL"/>
        </w:rPr>
        <w:t xml:space="preserve">, </w:t>
      </w:r>
      <w:r w:rsidRPr="0004578F">
        <w:rPr>
          <w:rFonts w:ascii="Arial" w:hAnsi="Arial" w:cs="Arial"/>
          <w:lang w:val="nl-NL"/>
        </w:rPr>
        <w:t xml:space="preserve">feit 2 </w:t>
      </w:r>
      <w:r w:rsidR="002F59E1">
        <w:rPr>
          <w:rFonts w:ascii="Arial" w:eastAsia="Times New Roman" w:hAnsi="Arial" w:cs="Arial"/>
          <w:lang w:val="nl-NL"/>
        </w:rPr>
        <w:t>primair</w:t>
      </w:r>
      <w:r w:rsidR="00EE5061">
        <w:rPr>
          <w:rFonts w:ascii="Arial" w:eastAsia="Times New Roman" w:hAnsi="Arial" w:cs="Arial"/>
          <w:lang w:val="nl-NL"/>
        </w:rPr>
        <w:t>, impliciet primair</w:t>
      </w:r>
      <w:r w:rsidR="002F59E1">
        <w:rPr>
          <w:rFonts w:ascii="Arial" w:eastAsia="Times New Roman" w:hAnsi="Arial" w:cs="Arial"/>
          <w:lang w:val="nl-NL"/>
        </w:rPr>
        <w:t xml:space="preserve"> (</w:t>
      </w:r>
      <w:r w:rsidR="002F59E1" w:rsidRPr="0052739B">
        <w:rPr>
          <w:rFonts w:ascii="Arial" w:eastAsia="Times New Roman" w:hAnsi="Arial" w:cs="Arial"/>
          <w:lang w:val="nl-NL"/>
        </w:rPr>
        <w:t xml:space="preserve">poging </w:t>
      </w:r>
      <w:r w:rsidR="00A8765C">
        <w:rPr>
          <w:rFonts w:ascii="Arial" w:eastAsia="Times New Roman" w:hAnsi="Arial" w:cs="Arial"/>
          <w:lang w:val="nl-NL"/>
        </w:rPr>
        <w:t xml:space="preserve">tot </w:t>
      </w:r>
      <w:r w:rsidR="002F59E1">
        <w:rPr>
          <w:rFonts w:ascii="Arial" w:eastAsia="Times New Roman" w:hAnsi="Arial" w:cs="Arial"/>
          <w:lang w:val="nl-NL"/>
        </w:rPr>
        <w:t xml:space="preserve">moord) </w:t>
      </w:r>
      <w:r w:rsidR="0004578F" w:rsidRPr="0004578F">
        <w:rPr>
          <w:rFonts w:ascii="Arial" w:hAnsi="Arial" w:cs="Arial"/>
          <w:lang w:val="nl-NL"/>
        </w:rPr>
        <w:t xml:space="preserve">en feit 3 </w:t>
      </w:r>
      <w:r w:rsidRPr="0004578F">
        <w:rPr>
          <w:rFonts w:ascii="Arial" w:eastAsia="Times New Roman" w:hAnsi="Arial" w:cs="Arial"/>
          <w:lang w:val="nl-NL"/>
        </w:rPr>
        <w:t>te veroordelen tot een gevangenisstraf voor de duur van</w:t>
      </w:r>
      <w:r w:rsidR="0004578F">
        <w:rPr>
          <w:rFonts w:ascii="Arial" w:eastAsia="Times New Roman" w:hAnsi="Arial" w:cs="Arial"/>
          <w:lang w:val="nl-NL"/>
        </w:rPr>
        <w:t xml:space="preserve"> acht (8</w:t>
      </w:r>
      <w:r w:rsidRPr="0004578F">
        <w:rPr>
          <w:rFonts w:ascii="Arial" w:eastAsia="Times New Roman" w:hAnsi="Arial" w:cs="Arial"/>
          <w:lang w:val="nl-NL"/>
        </w:rPr>
        <w:t>) j</w:t>
      </w:r>
      <w:r w:rsidR="002F59E1">
        <w:rPr>
          <w:rFonts w:ascii="Arial" w:eastAsia="Times New Roman" w:hAnsi="Arial" w:cs="Arial"/>
          <w:lang w:val="nl-NL"/>
        </w:rPr>
        <w:t>aar, met aftrek van voorarrest</w:t>
      </w:r>
      <w:r w:rsidR="00A27074">
        <w:rPr>
          <w:rFonts w:ascii="Arial" w:eastAsia="Times New Roman" w:hAnsi="Arial" w:cs="Arial"/>
          <w:lang w:val="nl-NL"/>
        </w:rPr>
        <w:t>,</w:t>
      </w:r>
      <w:r w:rsidR="002F59E1">
        <w:rPr>
          <w:rFonts w:ascii="Arial" w:eastAsia="Times New Roman" w:hAnsi="Arial" w:cs="Arial"/>
          <w:lang w:val="nl-NL"/>
        </w:rPr>
        <w:t xml:space="preserve"> alsmede onttrekking aan het verkeer van het in beslag genomen vuurwapen</w:t>
      </w:r>
      <w:r w:rsidR="00A27074">
        <w:rPr>
          <w:rFonts w:ascii="Arial" w:eastAsia="Times New Roman" w:hAnsi="Arial" w:cs="Arial"/>
          <w:lang w:val="nl-NL"/>
        </w:rPr>
        <w:t xml:space="preserve"> en de munitie</w:t>
      </w:r>
      <w:r w:rsidR="002F59E1">
        <w:rPr>
          <w:rFonts w:ascii="Arial" w:eastAsia="Times New Roman" w:hAnsi="Arial" w:cs="Arial"/>
          <w:lang w:val="nl-NL"/>
        </w:rPr>
        <w:t xml:space="preserve">. </w:t>
      </w:r>
      <w:r w:rsidR="00B80BAE">
        <w:rPr>
          <w:rFonts w:ascii="Arial" w:eastAsia="Times New Roman" w:hAnsi="Arial" w:cs="Arial"/>
          <w:lang w:val="nl-NL"/>
        </w:rPr>
        <w:t xml:space="preserve">Voorts </w:t>
      </w:r>
      <w:r w:rsidR="002F10F8">
        <w:rPr>
          <w:rFonts w:ascii="Arial" w:eastAsia="Times New Roman" w:hAnsi="Arial" w:cs="Arial"/>
          <w:lang w:val="nl-NL"/>
        </w:rPr>
        <w:t xml:space="preserve">heeft </w:t>
      </w:r>
      <w:r w:rsidR="00B80BAE">
        <w:rPr>
          <w:rFonts w:ascii="Arial" w:eastAsia="Times New Roman" w:hAnsi="Arial" w:cs="Arial"/>
          <w:lang w:val="nl-NL"/>
        </w:rPr>
        <w:t xml:space="preserve">de officier van justitie de tenuitvoerlegging van de voorwaardelijke straf zoals </w:t>
      </w:r>
      <w:r w:rsidR="00A8765C" w:rsidRPr="00A8765C">
        <w:rPr>
          <w:rFonts w:ascii="Arial" w:eastAsia="Times New Roman" w:hAnsi="Arial" w:cs="Arial"/>
          <w:lang w:val="nl-NL" w:eastAsia="nl-NL"/>
        </w:rPr>
        <w:t>opgelegd</w:t>
      </w:r>
      <w:r w:rsidR="00A27074">
        <w:rPr>
          <w:rFonts w:ascii="Arial" w:eastAsia="Times New Roman" w:hAnsi="Arial" w:cs="Arial"/>
          <w:lang w:val="nl-NL" w:eastAsia="nl-NL"/>
        </w:rPr>
        <w:t xml:space="preserve"> bij vonnis van het Gerecht van</w:t>
      </w:r>
      <w:r w:rsidR="00A8765C" w:rsidRPr="00A8765C">
        <w:rPr>
          <w:rFonts w:ascii="Arial" w:eastAsia="Times New Roman" w:hAnsi="Arial" w:cs="Arial"/>
          <w:lang w:val="nl-NL" w:eastAsia="nl-NL"/>
        </w:rPr>
        <w:t xml:space="preserve"> </w:t>
      </w:r>
      <w:r w:rsidR="00A8765C">
        <w:rPr>
          <w:rFonts w:ascii="Arial" w:eastAsia="Times New Roman" w:hAnsi="Arial" w:cs="Arial"/>
          <w:lang w:val="nl-NL" w:eastAsia="nl-NL"/>
        </w:rPr>
        <w:t xml:space="preserve">17 april 2013 </w:t>
      </w:r>
      <w:r w:rsidR="00B80BAE" w:rsidRPr="004E5538">
        <w:rPr>
          <w:rFonts w:ascii="Arial" w:eastAsia="Times New Roman" w:hAnsi="Arial" w:cs="Arial"/>
          <w:lang w:val="nl-NL" w:eastAsia="nl-NL"/>
        </w:rPr>
        <w:t>in de zaak met parketnummer</w:t>
      </w:r>
      <w:r w:rsidR="00A8765C">
        <w:rPr>
          <w:rFonts w:ascii="Arial" w:eastAsia="Times New Roman" w:hAnsi="Arial" w:cs="Arial"/>
          <w:lang w:val="nl-NL" w:eastAsia="nl-NL"/>
        </w:rPr>
        <w:t xml:space="preserve"> 500.0125</w:t>
      </w:r>
      <w:r w:rsidR="00A27074">
        <w:rPr>
          <w:rFonts w:ascii="Arial" w:eastAsia="Times New Roman" w:hAnsi="Arial" w:cs="Arial"/>
          <w:lang w:val="nl-NL" w:eastAsia="nl-NL"/>
        </w:rPr>
        <w:t>7</w:t>
      </w:r>
      <w:r w:rsidR="00A8765C">
        <w:rPr>
          <w:rFonts w:ascii="Arial" w:eastAsia="Times New Roman" w:hAnsi="Arial" w:cs="Arial"/>
          <w:lang w:val="nl-NL" w:eastAsia="nl-NL"/>
        </w:rPr>
        <w:t>/12</w:t>
      </w:r>
      <w:r w:rsidR="002F10F8">
        <w:rPr>
          <w:rFonts w:ascii="Arial" w:eastAsia="Times New Roman" w:hAnsi="Arial" w:cs="Arial"/>
          <w:lang w:val="nl-NL" w:eastAsia="nl-NL"/>
        </w:rPr>
        <w:t>, gevorderd</w:t>
      </w:r>
      <w:r w:rsidR="00A8765C">
        <w:rPr>
          <w:rFonts w:ascii="Arial" w:eastAsia="Times New Roman" w:hAnsi="Arial" w:cs="Arial"/>
          <w:lang w:val="nl-NL" w:eastAsia="nl-NL"/>
        </w:rPr>
        <w:t>.</w:t>
      </w:r>
    </w:p>
    <w:p w:rsidR="00A8765C" w:rsidRPr="00A03142" w:rsidRDefault="00A8765C" w:rsidP="00E71ADE">
      <w:pPr>
        <w:spacing w:after="0" w:line="240" w:lineRule="auto"/>
        <w:jc w:val="both"/>
        <w:rPr>
          <w:rFonts w:ascii="Arial" w:eastAsia="Times New Roman" w:hAnsi="Arial" w:cs="Arial"/>
          <w:lang w:val="nl-NL"/>
        </w:rPr>
      </w:pPr>
    </w:p>
    <w:p w:rsidR="00E71ADE" w:rsidRDefault="002F59E1" w:rsidP="00E71ADE">
      <w:pPr>
        <w:spacing w:after="0" w:line="240" w:lineRule="auto"/>
        <w:jc w:val="both"/>
        <w:rPr>
          <w:rFonts w:ascii="Arial" w:eastAsia="Times New Roman" w:hAnsi="Arial" w:cs="Arial"/>
          <w:lang w:val="nl-NL"/>
        </w:rPr>
      </w:pPr>
      <w:r>
        <w:rPr>
          <w:rFonts w:ascii="Arial" w:eastAsia="Times New Roman" w:hAnsi="Arial" w:cs="Arial"/>
          <w:lang w:val="nl-NL"/>
        </w:rPr>
        <w:t>De raadsman van de verdachte</w:t>
      </w:r>
      <w:r w:rsidR="00E71ADE" w:rsidRPr="00326FC7">
        <w:rPr>
          <w:rFonts w:ascii="Arial" w:eastAsia="Times New Roman" w:hAnsi="Arial" w:cs="Arial"/>
          <w:lang w:val="nl-NL"/>
        </w:rPr>
        <w:t xml:space="preserve"> heeft </w:t>
      </w:r>
      <w:r>
        <w:rPr>
          <w:rFonts w:ascii="Arial" w:eastAsia="Times New Roman" w:hAnsi="Arial" w:cs="Arial"/>
          <w:lang w:val="nl-NL"/>
        </w:rPr>
        <w:t xml:space="preserve">ten aanzien van het als feit 2 primair </w:t>
      </w:r>
      <w:r w:rsidR="001150A9">
        <w:rPr>
          <w:rFonts w:ascii="Arial" w:eastAsia="Times New Roman" w:hAnsi="Arial" w:cs="Arial"/>
          <w:lang w:val="nl-NL"/>
        </w:rPr>
        <w:t xml:space="preserve">tenlastegelegde </w:t>
      </w:r>
      <w:r>
        <w:rPr>
          <w:rFonts w:ascii="Arial" w:eastAsia="Times New Roman" w:hAnsi="Arial" w:cs="Arial"/>
          <w:lang w:val="nl-NL"/>
        </w:rPr>
        <w:t>vrijspraak be</w:t>
      </w:r>
      <w:r w:rsidR="001150A9">
        <w:rPr>
          <w:rFonts w:ascii="Arial" w:eastAsia="Times New Roman" w:hAnsi="Arial" w:cs="Arial"/>
          <w:lang w:val="nl-NL"/>
        </w:rPr>
        <w:t xml:space="preserve">pleit en ten aanzien van het als feit 1, feit 2 subsidiair en feit 3 tenlastegelegde </w:t>
      </w:r>
      <w:r>
        <w:rPr>
          <w:rFonts w:ascii="Arial" w:eastAsia="Times New Roman" w:hAnsi="Arial" w:cs="Arial"/>
          <w:lang w:val="nl-NL"/>
        </w:rPr>
        <w:t>een strafmaatverweer gevoerd.</w:t>
      </w:r>
      <w:r w:rsidR="00A8765C">
        <w:rPr>
          <w:rFonts w:ascii="Arial" w:eastAsia="Times New Roman" w:hAnsi="Arial" w:cs="Arial"/>
          <w:lang w:val="nl-NL"/>
        </w:rPr>
        <w:t xml:space="preserve"> </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keepNext/>
        <w:keepLines/>
        <w:suppressAutoHyphens/>
        <w:spacing w:after="0" w:line="240" w:lineRule="auto"/>
        <w:jc w:val="both"/>
        <w:outlineLvl w:val="2"/>
        <w:rPr>
          <w:rFonts w:ascii="Arial" w:eastAsia="Times New Roman" w:hAnsi="Arial" w:cs="Arial"/>
          <w:b/>
          <w:spacing w:val="-3"/>
          <w:u w:val="single"/>
          <w:lang w:val="nl-NL" w:eastAsia="nl-NL"/>
        </w:rPr>
      </w:pPr>
      <w:r w:rsidRPr="00A03142">
        <w:rPr>
          <w:rFonts w:ascii="Arial" w:eastAsia="Times New Roman" w:hAnsi="Arial" w:cs="Arial"/>
          <w:b/>
          <w:spacing w:val="-3"/>
          <w:u w:val="single"/>
          <w:lang w:val="nl-NL" w:eastAsia="nl-NL"/>
        </w:rPr>
        <w:t>2. Tenlastelegging</w:t>
      </w:r>
    </w:p>
    <w:p w:rsidR="00A8765C"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Aan de verdachte is tenlastegelegd:</w:t>
      </w:r>
    </w:p>
    <w:p w:rsidR="00522FDA" w:rsidRPr="00522FDA" w:rsidRDefault="00522FDA" w:rsidP="00E71ADE">
      <w:pPr>
        <w:spacing w:after="0" w:line="240" w:lineRule="auto"/>
        <w:jc w:val="both"/>
        <w:rPr>
          <w:rFonts w:ascii="Arial" w:eastAsia="Times New Roman" w:hAnsi="Arial" w:cs="Arial"/>
          <w:lang w:val="nl-NL"/>
        </w:rPr>
      </w:pPr>
    </w:p>
    <w:p w:rsidR="00522FDA" w:rsidRPr="00522FDA" w:rsidRDefault="00522FDA" w:rsidP="00522FDA">
      <w:pPr>
        <w:pStyle w:val="PlainText"/>
        <w:jc w:val="both"/>
        <w:rPr>
          <w:rFonts w:ascii="Arial" w:hAnsi="Arial" w:cs="Arial"/>
          <w:sz w:val="22"/>
          <w:szCs w:val="22"/>
        </w:rPr>
      </w:pPr>
      <w:r w:rsidRPr="00522FDA">
        <w:rPr>
          <w:rFonts w:ascii="Arial" w:hAnsi="Arial" w:cs="Arial"/>
          <w:sz w:val="22"/>
          <w:szCs w:val="22"/>
        </w:rPr>
        <w:t>1.</w:t>
      </w:r>
    </w:p>
    <w:p w:rsidR="00522FDA" w:rsidRPr="00522FDA" w:rsidRDefault="00522FDA" w:rsidP="00522FDA">
      <w:pPr>
        <w:pStyle w:val="PlainText"/>
        <w:jc w:val="both"/>
        <w:rPr>
          <w:rFonts w:ascii="Arial" w:hAnsi="Arial" w:cs="Arial"/>
          <w:sz w:val="22"/>
          <w:szCs w:val="22"/>
        </w:rPr>
      </w:pPr>
      <w:r w:rsidRPr="00522FDA">
        <w:rPr>
          <w:rFonts w:ascii="Arial" w:hAnsi="Arial" w:cs="Arial"/>
          <w:sz w:val="22"/>
          <w:szCs w:val="22"/>
        </w:rPr>
        <w:t xml:space="preserve">hij op of omstreeks 27 januari 2015 en/of op 31 januari 2015, althans op een of meer tijdstippen in of omstreeks de maand januari 2015  in Curaçao, tezamen en in vereniging met een ander of anderen, althans alleen, een vuurwapen(s), in de zin van de Vuurwapenverordening 1930, te weten  een pistool (van het merk </w:t>
      </w:r>
      <w:proofErr w:type="spellStart"/>
      <w:r w:rsidRPr="00522FDA">
        <w:rPr>
          <w:rFonts w:ascii="Arial" w:hAnsi="Arial" w:cs="Arial"/>
          <w:sz w:val="22"/>
          <w:szCs w:val="22"/>
        </w:rPr>
        <w:t>Glock</w:t>
      </w:r>
      <w:proofErr w:type="spellEnd"/>
      <w:r w:rsidRPr="00522FDA">
        <w:rPr>
          <w:rFonts w:ascii="Arial" w:hAnsi="Arial" w:cs="Arial"/>
          <w:sz w:val="22"/>
          <w:szCs w:val="22"/>
        </w:rPr>
        <w:t xml:space="preserve"> model 24 Austria, serienummer BBZ396; kaliber 40) en/of munitie, in de zin van de Vuurwapenverordening 1930, te weten 15, in elk geval één of meer  (scherpe) patronen (kaliber 40), voorhanden heeft gehad; (artikel 3 j</w:t>
      </w:r>
      <w:r w:rsidRPr="00522FDA">
        <w:rPr>
          <w:rFonts w:ascii="Arial" w:hAnsi="Arial" w:cs="Arial"/>
          <w:sz w:val="22"/>
          <w:szCs w:val="22"/>
          <w:vertAlign w:val="superscript"/>
        </w:rPr>
        <w:t>o</w:t>
      </w:r>
      <w:r w:rsidRPr="00522FDA">
        <w:rPr>
          <w:rFonts w:ascii="Arial" w:hAnsi="Arial" w:cs="Arial"/>
          <w:sz w:val="22"/>
          <w:szCs w:val="22"/>
        </w:rPr>
        <w:t xml:space="preserve"> 11 van de Vuurwapenverordening 1930)</w:t>
      </w:r>
    </w:p>
    <w:p w:rsidR="00522FDA" w:rsidRPr="00522FDA" w:rsidRDefault="00522FDA" w:rsidP="00522FDA">
      <w:pPr>
        <w:pStyle w:val="PlainText"/>
        <w:tabs>
          <w:tab w:val="left" w:pos="-90"/>
        </w:tabs>
        <w:jc w:val="both"/>
        <w:rPr>
          <w:rFonts w:ascii="Arial" w:hAnsi="Arial" w:cs="Arial"/>
          <w:sz w:val="22"/>
          <w:szCs w:val="22"/>
        </w:rPr>
      </w:pPr>
    </w:p>
    <w:p w:rsidR="00522FDA" w:rsidRP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t>2.</w:t>
      </w:r>
    </w:p>
    <w:p w:rsidR="00522FDA" w:rsidRP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t xml:space="preserve">dat hij op of omstreeks 27 januari 2015, althans op een tijdstip in of omstreeks de maand januari 2015 te Curaçao, ter uitvoering van het door verdachte voorgenomen misdrijf om tezamen en in vereniging met een ander of anderen, althans alleen, opzettelijk en -al dan niet- met voorbedachten rade R. </w:t>
      </w:r>
      <w:r w:rsidR="00BF448A">
        <w:rPr>
          <w:rFonts w:ascii="Arial" w:hAnsi="Arial" w:cs="Arial"/>
          <w:sz w:val="22"/>
          <w:szCs w:val="22"/>
        </w:rPr>
        <w:t>D.</w:t>
      </w:r>
      <w:r w:rsidRPr="00522FDA">
        <w:rPr>
          <w:rFonts w:ascii="Arial" w:hAnsi="Arial" w:cs="Arial"/>
          <w:sz w:val="22"/>
          <w:szCs w:val="22"/>
        </w:rPr>
        <w:t xml:space="preserve"> van het leven te beroven, met dat opzet en - al dan niet - na kalm beraad en rustig overleg met zijn mededader(s), althans alleen, </w:t>
      </w:r>
    </w:p>
    <w:p w:rsidR="00522FDA" w:rsidRP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lastRenderedPageBreak/>
        <w:t xml:space="preserve">een of meer malen met een vuurwapen op die </w:t>
      </w:r>
      <w:r w:rsidR="00BF448A">
        <w:rPr>
          <w:rFonts w:ascii="Arial" w:hAnsi="Arial" w:cs="Arial"/>
          <w:sz w:val="22"/>
          <w:szCs w:val="22"/>
        </w:rPr>
        <w:t>D.</w:t>
      </w:r>
      <w:r w:rsidRPr="00522FDA">
        <w:rPr>
          <w:rFonts w:ascii="Arial" w:hAnsi="Arial" w:cs="Arial"/>
          <w:sz w:val="22"/>
          <w:szCs w:val="22"/>
        </w:rPr>
        <w:t xml:space="preserve"> heeft geschoten, zijnde de verdere uitvoering van dat door hem,</w:t>
      </w:r>
      <w:r>
        <w:rPr>
          <w:rFonts w:ascii="Arial" w:hAnsi="Arial" w:cs="Arial"/>
          <w:sz w:val="22"/>
          <w:szCs w:val="22"/>
        </w:rPr>
        <w:t xml:space="preserve"> </w:t>
      </w:r>
      <w:r w:rsidRPr="00522FDA">
        <w:rPr>
          <w:rFonts w:ascii="Arial" w:hAnsi="Arial" w:cs="Arial"/>
          <w:sz w:val="22"/>
          <w:szCs w:val="22"/>
        </w:rPr>
        <w:t>verdachte, en/of zijn mededader(s) voorgenomen misdrijf niet voltooid;</w:t>
      </w:r>
      <w:r>
        <w:rPr>
          <w:rFonts w:ascii="Arial" w:hAnsi="Arial" w:cs="Arial"/>
          <w:sz w:val="22"/>
          <w:szCs w:val="22"/>
        </w:rPr>
        <w:t xml:space="preserve"> </w:t>
      </w:r>
      <w:r w:rsidRPr="00522FDA">
        <w:rPr>
          <w:rFonts w:ascii="Arial" w:hAnsi="Arial" w:cs="Arial"/>
          <w:sz w:val="22"/>
          <w:szCs w:val="22"/>
        </w:rPr>
        <w:t>(artikel 2:262/259 j</w:t>
      </w:r>
      <w:r w:rsidRPr="00522FDA">
        <w:rPr>
          <w:rFonts w:ascii="Arial" w:hAnsi="Arial" w:cs="Arial"/>
          <w:sz w:val="22"/>
          <w:szCs w:val="22"/>
          <w:vertAlign w:val="superscript"/>
        </w:rPr>
        <w:t>o</w:t>
      </w:r>
      <w:r w:rsidRPr="00522FDA">
        <w:rPr>
          <w:rFonts w:ascii="Arial" w:hAnsi="Arial" w:cs="Arial"/>
          <w:sz w:val="22"/>
          <w:szCs w:val="22"/>
        </w:rPr>
        <w:t xml:space="preserve"> 1:119 Wetboek van Strafrecht)</w:t>
      </w:r>
    </w:p>
    <w:p w:rsidR="00522FDA" w:rsidRPr="00522FDA" w:rsidRDefault="00522FDA" w:rsidP="00522FDA">
      <w:pPr>
        <w:pStyle w:val="PlainText"/>
        <w:tabs>
          <w:tab w:val="left" w:pos="-90"/>
        </w:tabs>
        <w:jc w:val="both"/>
        <w:rPr>
          <w:rFonts w:ascii="Arial" w:hAnsi="Arial" w:cs="Arial"/>
          <w:sz w:val="22"/>
          <w:szCs w:val="22"/>
        </w:rPr>
      </w:pPr>
    </w:p>
    <w:p w:rsidR="00522FDA" w:rsidRP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t>subsidiair, indien het voorgaande niet tot een veroordeling mocht leiden,</w:t>
      </w:r>
    </w:p>
    <w:p w:rsidR="00522FDA" w:rsidRP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522FDA" w:rsidRP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522FDA">
        <w:rPr>
          <w:rFonts w:ascii="Arial" w:hAnsi="Arial" w:cs="Arial"/>
          <w:lang w:val="nl-NL"/>
        </w:rPr>
        <w:t xml:space="preserve">dat hij op of omstreeks 27 januari 2015, althans op een tijdstip in of omstreeks de maand januari 2015 te Curaçao, tezamen en in vereniging met een ander of anderen, althans alleen, opzettelijk mishandelend en/of met gebruikmaking van een wapen, als bedoeld in artikel 1, tweede lid, van de Wapenverordening 1931, te weten een vuurwapen, en al dan niet met voorbedachten rade, opzettelijk en al dan niet na kalm beraad en rustig overleg met dat vuurwapen een of meer schoten op, althans in de richting van die </w:t>
      </w:r>
      <w:r w:rsidR="00BF448A">
        <w:rPr>
          <w:rFonts w:ascii="Arial" w:hAnsi="Arial" w:cs="Arial"/>
          <w:lang w:val="nl-NL"/>
        </w:rPr>
        <w:t>D.</w:t>
      </w:r>
      <w:r w:rsidRPr="00522FDA">
        <w:rPr>
          <w:rFonts w:ascii="Arial" w:hAnsi="Arial" w:cs="Arial"/>
          <w:lang w:val="nl-NL"/>
        </w:rPr>
        <w:t xml:space="preserve"> heeft afgevuurd, </w:t>
      </w:r>
      <w:proofErr w:type="spellStart"/>
      <w:r w:rsidRPr="00522FDA">
        <w:rPr>
          <w:rFonts w:ascii="Arial" w:hAnsi="Arial" w:cs="Arial"/>
          <w:lang w:val="nl-NL"/>
        </w:rPr>
        <w:t>tengevolge</w:t>
      </w:r>
      <w:proofErr w:type="spellEnd"/>
      <w:r w:rsidRPr="00522FDA">
        <w:rPr>
          <w:rFonts w:ascii="Arial" w:hAnsi="Arial" w:cs="Arial"/>
          <w:lang w:val="nl-NL"/>
        </w:rPr>
        <w:t xml:space="preserve"> waarvan die </w:t>
      </w:r>
      <w:r w:rsidR="00BF448A">
        <w:rPr>
          <w:rFonts w:ascii="Arial" w:hAnsi="Arial" w:cs="Arial"/>
          <w:i/>
          <w:lang w:val="nl-NL"/>
        </w:rPr>
        <w:t>D.</w:t>
      </w:r>
      <w:r w:rsidRPr="00522FDA">
        <w:rPr>
          <w:rFonts w:ascii="Arial" w:hAnsi="Arial" w:cs="Arial"/>
          <w:lang w:val="nl-NL"/>
        </w:rPr>
        <w:t xml:space="preserve"> een schotwond, in elk geval letsel heeft bekomen en/of pijn heeft ondervonden;</w:t>
      </w:r>
      <w:r w:rsidRPr="00522FDA">
        <w:rPr>
          <w:rFonts w:ascii="Arial" w:hAnsi="Arial" w:cs="Arial"/>
          <w:spacing w:val="-3"/>
          <w:lang w:val="nl-NL"/>
        </w:rPr>
        <w:t>(artikel 2:273/274 Wetboek van Strafrecht)</w:t>
      </w:r>
    </w:p>
    <w:p w:rsid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522FDA">
        <w:rPr>
          <w:rFonts w:ascii="Arial" w:hAnsi="Arial" w:cs="Arial"/>
          <w:lang w:val="nl-NL"/>
        </w:rPr>
        <w:t>3.</w:t>
      </w:r>
    </w:p>
    <w:p w:rsidR="00E71ADE" w:rsidRP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522FDA">
        <w:rPr>
          <w:rFonts w:ascii="Arial" w:hAnsi="Arial" w:cs="Arial"/>
          <w:lang w:val="nl-NL"/>
        </w:rPr>
        <w:t xml:space="preserve">dat hij op of omstreeks 27 januari 2015, althans op een tijdstip in of omstreeks de maand januari 2015 te Curaçao, tezamen en in vereniging met een ander of anderen, althans alleen, opzettelijk mishandelend en/of met gebruikmaking van een wapen, als bedoeld in artikel 1, tweede lid, van de Wapenverordening 1931, te weten een vuurwapen, althans een hard voorwerp, en al dan niet met voorbedachten rade, R. </w:t>
      </w:r>
      <w:r w:rsidR="00BF448A">
        <w:rPr>
          <w:rFonts w:ascii="Arial" w:hAnsi="Arial" w:cs="Arial"/>
          <w:i/>
          <w:lang w:val="nl-NL"/>
        </w:rPr>
        <w:t>D.</w:t>
      </w:r>
      <w:r w:rsidRPr="00522FDA">
        <w:rPr>
          <w:rFonts w:ascii="Arial" w:hAnsi="Arial" w:cs="Arial"/>
          <w:lang w:val="nl-NL"/>
        </w:rPr>
        <w:t xml:space="preserve"> opzettelijk en al dan niet na kalm beraad en rustig overleg met (de kolf van) een/het/dat vuurwapen een of meer keren op/tegen het hoofd heeft geslagen, </w:t>
      </w:r>
      <w:proofErr w:type="spellStart"/>
      <w:r w:rsidRPr="00522FDA">
        <w:rPr>
          <w:rFonts w:ascii="Arial" w:hAnsi="Arial" w:cs="Arial"/>
          <w:lang w:val="nl-NL"/>
        </w:rPr>
        <w:t>tengevolge</w:t>
      </w:r>
      <w:proofErr w:type="spellEnd"/>
      <w:r w:rsidRPr="00522FDA">
        <w:rPr>
          <w:rFonts w:ascii="Arial" w:hAnsi="Arial" w:cs="Arial"/>
          <w:lang w:val="nl-NL"/>
        </w:rPr>
        <w:t xml:space="preserve"> waarvan die </w:t>
      </w:r>
      <w:r w:rsidR="00BF448A">
        <w:rPr>
          <w:rFonts w:ascii="Arial" w:hAnsi="Arial" w:cs="Arial"/>
          <w:lang w:val="nl-NL"/>
        </w:rPr>
        <w:t>D.</w:t>
      </w:r>
      <w:r w:rsidRPr="00522FDA">
        <w:rPr>
          <w:rFonts w:ascii="Arial" w:hAnsi="Arial" w:cs="Arial"/>
          <w:lang w:val="nl-NL"/>
        </w:rPr>
        <w:t xml:space="preserve"> letsel heeft bekomen en/of pijn heeft ondervonden;</w:t>
      </w:r>
      <w:r>
        <w:rPr>
          <w:rFonts w:ascii="Arial" w:hAnsi="Arial" w:cs="Arial"/>
          <w:lang w:val="nl-NL"/>
        </w:rPr>
        <w:t xml:space="preserve"> </w:t>
      </w:r>
      <w:r w:rsidRPr="00522FDA">
        <w:rPr>
          <w:rFonts w:ascii="Arial" w:hAnsi="Arial" w:cs="Arial"/>
          <w:spacing w:val="-3"/>
          <w:lang w:val="nl-NL"/>
        </w:rPr>
        <w:t>(artikel 2:273/274 Wetboek van Strafrecht)</w:t>
      </w:r>
      <w:r w:rsidR="0011025F">
        <w:rPr>
          <w:rFonts w:ascii="Arial" w:hAnsi="Arial" w:cs="Arial"/>
          <w:spacing w:val="-3"/>
          <w:lang w:val="nl-NL"/>
        </w:rPr>
        <w:t>.</w:t>
      </w:r>
    </w:p>
    <w:p w:rsidR="00522FDA" w:rsidRDefault="00522FDA" w:rsidP="00E71ADE">
      <w:pPr>
        <w:spacing w:after="0" w:line="240" w:lineRule="auto"/>
        <w:jc w:val="both"/>
        <w:rPr>
          <w:rFonts w:ascii="Arial" w:eastAsia="Times New Roman" w:hAnsi="Arial" w:cs="Arial"/>
          <w:b/>
          <w:bCs/>
          <w:u w:val="single"/>
          <w:lang w:val="nl-NL"/>
        </w:rPr>
      </w:pP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b/>
          <w:bCs/>
          <w:u w:val="single"/>
          <w:lang w:val="nl-NL"/>
        </w:rPr>
        <w:t>3. Voorvragen</w:t>
      </w:r>
    </w:p>
    <w:p w:rsidR="00E71ADE" w:rsidRPr="00A03142" w:rsidRDefault="00E71ADE" w:rsidP="00E71ADE">
      <w:pPr>
        <w:spacing w:after="0" w:line="240" w:lineRule="auto"/>
        <w:jc w:val="both"/>
        <w:rPr>
          <w:rFonts w:ascii="Arial" w:eastAsia="Times New Roman" w:hAnsi="Arial" w:cs="Arial"/>
          <w:u w:val="single"/>
          <w:lang w:val="nl-NL"/>
        </w:rPr>
      </w:pP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u w:val="single"/>
          <w:lang w:val="nl-NL"/>
        </w:rPr>
        <w:t>3.1 Geldigheid van de dagvaarding</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Bij het onderzoek ter terechtzitting is gebleken dat de dagvaarding aan alle wettelijke vereisten voldoet en dus geldig is.</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u w:val="single"/>
          <w:lang w:val="nl-NL"/>
        </w:rPr>
        <w:t>3.2 Bevoegdheid van het Gerecht</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Krachtens de wettelijke bepalingen is het Gerecht bevoegd van het tenlastegelegde kennis te nemen. </w:t>
      </w:r>
    </w:p>
    <w:p w:rsidR="00E71ADE" w:rsidRPr="00A03142" w:rsidRDefault="00E71ADE" w:rsidP="00E71ADE">
      <w:pPr>
        <w:spacing w:after="0" w:line="240" w:lineRule="auto"/>
        <w:jc w:val="both"/>
        <w:rPr>
          <w:rFonts w:ascii="Arial" w:eastAsia="Times New Roman" w:hAnsi="Arial" w:cs="Arial"/>
          <w:u w:val="single"/>
          <w:lang w:val="nl-NL"/>
        </w:rPr>
      </w:pPr>
    </w:p>
    <w:p w:rsidR="00E71ADE" w:rsidRPr="00A03142" w:rsidRDefault="00E71ADE" w:rsidP="00E71ADE">
      <w:pPr>
        <w:spacing w:after="0" w:line="240" w:lineRule="auto"/>
        <w:jc w:val="both"/>
        <w:rPr>
          <w:rFonts w:ascii="Arial" w:eastAsia="Times New Roman" w:hAnsi="Arial" w:cs="Arial"/>
          <w:u w:val="single"/>
          <w:lang w:val="nl-NL"/>
        </w:rPr>
      </w:pPr>
      <w:r w:rsidRPr="00A03142">
        <w:rPr>
          <w:rFonts w:ascii="Arial" w:eastAsia="Times New Roman" w:hAnsi="Arial" w:cs="Arial"/>
          <w:u w:val="single"/>
          <w:lang w:val="nl-NL"/>
        </w:rPr>
        <w:t>3.3 Ontvankelijkheid van de officier van justitie</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Bij het onderzoek ter terechtzitting zijn geen feiten of omstandigheden gebleken die aan de ontvankelijkheid van de officier van justitie in de weg staan.</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spacing w:after="0" w:line="240" w:lineRule="auto"/>
        <w:jc w:val="both"/>
        <w:rPr>
          <w:rFonts w:ascii="Arial" w:eastAsia="Times New Roman" w:hAnsi="Arial" w:cs="Arial"/>
          <w:u w:val="single"/>
          <w:lang w:val="nl-NL"/>
        </w:rPr>
      </w:pPr>
      <w:r w:rsidRPr="00A03142">
        <w:rPr>
          <w:rFonts w:ascii="Arial" w:eastAsia="Times New Roman" w:hAnsi="Arial" w:cs="Arial"/>
          <w:u w:val="single"/>
          <w:lang w:val="nl-NL"/>
        </w:rPr>
        <w:t>3.4 Redenen voor schorsing van de vervolging</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Bij het onderzoek ter terechtzitting zijn geen redenen voor schorsing van de vervolging gebleken.</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keepNext/>
        <w:keepLines/>
        <w:suppressAutoHyphens/>
        <w:spacing w:after="0" w:line="240" w:lineRule="auto"/>
        <w:jc w:val="both"/>
        <w:outlineLvl w:val="2"/>
        <w:rPr>
          <w:rFonts w:ascii="Arial" w:eastAsia="Times New Roman" w:hAnsi="Arial" w:cs="Arial"/>
          <w:b/>
          <w:bCs/>
          <w:spacing w:val="-3"/>
          <w:u w:val="single"/>
          <w:lang w:val="nl-NL" w:eastAsia="nl-NL"/>
        </w:rPr>
      </w:pPr>
      <w:r w:rsidRPr="00A03142">
        <w:rPr>
          <w:rFonts w:ascii="Arial" w:eastAsia="Times New Roman" w:hAnsi="Arial" w:cs="Arial"/>
          <w:b/>
          <w:bCs/>
          <w:spacing w:val="-3"/>
          <w:u w:val="single"/>
          <w:lang w:val="nl-NL" w:eastAsia="nl-NL"/>
        </w:rPr>
        <w:t>4. Bewijsbeslissing</w:t>
      </w:r>
      <w:r>
        <w:rPr>
          <w:rFonts w:ascii="Arial" w:eastAsia="Times New Roman" w:hAnsi="Arial" w:cs="Arial"/>
          <w:b/>
          <w:bCs/>
          <w:spacing w:val="-3"/>
          <w:u w:val="single"/>
          <w:lang w:val="nl-NL" w:eastAsia="nl-NL"/>
        </w:rPr>
        <w:t>en</w:t>
      </w:r>
    </w:p>
    <w:p w:rsidR="00E71ADE" w:rsidRDefault="00E71ADE" w:rsidP="00E71ADE">
      <w:pPr>
        <w:spacing w:after="0" w:line="240" w:lineRule="auto"/>
        <w:jc w:val="both"/>
        <w:rPr>
          <w:rFonts w:ascii="DejaVuSerifCondensed" w:hAnsi="DejaVuSerifCondensed" w:cs="DejaVuSerifCondensed"/>
          <w:lang w:val="nl-NL"/>
        </w:rPr>
      </w:pPr>
    </w:p>
    <w:p w:rsidR="00E71ADE" w:rsidRPr="00A03142" w:rsidRDefault="008F7CA7" w:rsidP="00E71ADE">
      <w:pPr>
        <w:spacing w:after="0" w:line="240" w:lineRule="auto"/>
        <w:jc w:val="both"/>
        <w:rPr>
          <w:rFonts w:ascii="Arial" w:eastAsia="Times New Roman" w:hAnsi="Arial" w:cs="Arial"/>
          <w:u w:val="single"/>
          <w:lang w:val="nl-NL"/>
        </w:rPr>
      </w:pPr>
      <w:r>
        <w:rPr>
          <w:rFonts w:ascii="Arial" w:eastAsia="Times New Roman" w:hAnsi="Arial" w:cs="Arial"/>
          <w:u w:val="single"/>
          <w:lang w:val="nl-NL"/>
        </w:rPr>
        <w:t>4A</w:t>
      </w:r>
      <w:r w:rsidR="00AD5C0E">
        <w:rPr>
          <w:rFonts w:ascii="Arial" w:eastAsia="Times New Roman" w:hAnsi="Arial" w:cs="Arial"/>
          <w:u w:val="single"/>
          <w:lang w:val="nl-NL"/>
        </w:rPr>
        <w:t xml:space="preserve">. </w:t>
      </w:r>
      <w:r w:rsidR="00E71ADE" w:rsidRPr="00A03142">
        <w:rPr>
          <w:rFonts w:ascii="Arial" w:eastAsia="Times New Roman" w:hAnsi="Arial" w:cs="Arial"/>
          <w:u w:val="single"/>
          <w:lang w:val="nl-NL"/>
        </w:rPr>
        <w:t>Bewezenverklaring</w:t>
      </w:r>
    </w:p>
    <w:p w:rsidR="00E71ADE" w:rsidRDefault="00E71ADE" w:rsidP="00E71ADE">
      <w:pPr>
        <w:spacing w:after="0" w:line="240" w:lineRule="auto"/>
        <w:jc w:val="both"/>
        <w:rPr>
          <w:rFonts w:ascii="Arial" w:eastAsia="Times New Roman" w:hAnsi="Arial" w:cs="Arial"/>
          <w:lang w:val="nl-NL" w:eastAsia="nl-NL"/>
        </w:rPr>
      </w:pPr>
      <w:r w:rsidRPr="00A03142">
        <w:rPr>
          <w:rFonts w:ascii="Arial" w:eastAsia="Times New Roman" w:hAnsi="Arial" w:cs="Arial"/>
          <w:lang w:val="nl-NL" w:eastAsia="nl-NL"/>
        </w:rPr>
        <w:t xml:space="preserve">Het Gerecht heeft uit het onderzoek op de terechtzitting door de inhoud van wettige bewijsmiddelen de overtuiging bekomen dat de verdachte het </w:t>
      </w:r>
      <w:r>
        <w:rPr>
          <w:rFonts w:ascii="Arial" w:eastAsia="Times New Roman" w:hAnsi="Arial" w:cs="Arial"/>
          <w:lang w:val="nl-NL" w:eastAsia="nl-NL"/>
        </w:rPr>
        <w:t>onder feit 1</w:t>
      </w:r>
      <w:r w:rsidR="00A8765C">
        <w:rPr>
          <w:rFonts w:ascii="Arial" w:eastAsia="Times New Roman" w:hAnsi="Arial" w:cs="Arial"/>
          <w:lang w:val="nl-NL" w:eastAsia="nl-NL"/>
        </w:rPr>
        <w:t xml:space="preserve">, feit 2 </w:t>
      </w:r>
      <w:r w:rsidR="0011025F">
        <w:rPr>
          <w:rFonts w:ascii="Arial" w:eastAsia="Times New Roman" w:hAnsi="Arial" w:cs="Arial"/>
          <w:lang w:val="nl-NL" w:eastAsia="nl-NL"/>
        </w:rPr>
        <w:t>primair</w:t>
      </w:r>
      <w:r w:rsidR="008F72CB">
        <w:rPr>
          <w:rFonts w:ascii="Arial" w:eastAsia="Times New Roman" w:hAnsi="Arial" w:cs="Arial"/>
          <w:lang w:val="nl-NL" w:eastAsia="nl-NL"/>
        </w:rPr>
        <w:t xml:space="preserve">, </w:t>
      </w:r>
      <w:r w:rsidR="00A8765C">
        <w:rPr>
          <w:rFonts w:ascii="Arial" w:eastAsia="Times New Roman" w:hAnsi="Arial" w:cs="Arial"/>
          <w:lang w:val="nl-NL" w:eastAsia="nl-NL"/>
        </w:rPr>
        <w:lastRenderedPageBreak/>
        <w:t>impliciet primair (poging tot moord) en feit 3</w:t>
      </w:r>
      <w:r>
        <w:rPr>
          <w:rFonts w:ascii="Arial" w:eastAsia="Times New Roman" w:hAnsi="Arial" w:cs="Arial"/>
          <w:lang w:val="nl-NL" w:eastAsia="nl-NL"/>
        </w:rPr>
        <w:t xml:space="preserve"> </w:t>
      </w:r>
      <w:r w:rsidRPr="00A03142">
        <w:rPr>
          <w:rFonts w:ascii="Arial" w:eastAsia="Times New Roman" w:hAnsi="Arial" w:cs="Arial"/>
          <w:lang w:val="nl-NL" w:eastAsia="nl-NL"/>
        </w:rPr>
        <w:t>tenlastegelegde heeft begaan, met dien verstande dat het bewezen acht</w:t>
      </w:r>
      <w:r>
        <w:rPr>
          <w:rFonts w:ascii="Arial" w:eastAsia="Times New Roman" w:hAnsi="Arial" w:cs="Arial"/>
          <w:lang w:val="nl-NL" w:eastAsia="nl-NL"/>
        </w:rPr>
        <w:t xml:space="preserve"> dat</w:t>
      </w:r>
      <w:r w:rsidRPr="00A03142">
        <w:rPr>
          <w:rFonts w:ascii="Arial" w:eastAsia="Times New Roman" w:hAnsi="Arial" w:cs="Arial"/>
          <w:lang w:val="nl-NL" w:eastAsia="nl-NL"/>
        </w:rPr>
        <w:t>:</w:t>
      </w:r>
    </w:p>
    <w:p w:rsidR="00522FDA" w:rsidRPr="00A03142" w:rsidRDefault="00522FDA" w:rsidP="00E71ADE">
      <w:pPr>
        <w:spacing w:after="0" w:line="240" w:lineRule="auto"/>
        <w:jc w:val="both"/>
        <w:rPr>
          <w:rFonts w:ascii="Arial" w:eastAsia="Times New Roman" w:hAnsi="Arial" w:cs="Arial"/>
          <w:lang w:val="nl-NL" w:eastAsia="nl-NL"/>
        </w:rPr>
      </w:pPr>
    </w:p>
    <w:p w:rsidR="00522FDA" w:rsidRPr="00522FDA" w:rsidRDefault="00522FDA" w:rsidP="00522FDA">
      <w:pPr>
        <w:pStyle w:val="PlainText"/>
        <w:jc w:val="both"/>
        <w:rPr>
          <w:rFonts w:ascii="Arial" w:hAnsi="Arial" w:cs="Arial"/>
          <w:sz w:val="22"/>
          <w:szCs w:val="22"/>
        </w:rPr>
      </w:pPr>
      <w:r w:rsidRPr="00522FDA">
        <w:rPr>
          <w:rFonts w:ascii="Arial" w:hAnsi="Arial" w:cs="Arial"/>
          <w:sz w:val="22"/>
          <w:szCs w:val="22"/>
        </w:rPr>
        <w:t>1.</w:t>
      </w:r>
      <w:r w:rsidR="007C4B5B">
        <w:rPr>
          <w:rFonts w:ascii="Arial" w:hAnsi="Arial" w:cs="Arial"/>
          <w:sz w:val="22"/>
          <w:szCs w:val="22"/>
        </w:rPr>
        <w:t xml:space="preserve"> </w:t>
      </w:r>
    </w:p>
    <w:p w:rsidR="00522FDA" w:rsidRPr="00522FDA" w:rsidRDefault="00522FDA" w:rsidP="00522FDA">
      <w:pPr>
        <w:pStyle w:val="PlainText"/>
        <w:jc w:val="both"/>
        <w:rPr>
          <w:rFonts w:ascii="Arial" w:hAnsi="Arial" w:cs="Arial"/>
          <w:sz w:val="22"/>
          <w:szCs w:val="22"/>
        </w:rPr>
      </w:pPr>
      <w:r w:rsidRPr="00522FDA">
        <w:rPr>
          <w:rFonts w:ascii="Arial" w:hAnsi="Arial" w:cs="Arial"/>
          <w:sz w:val="22"/>
          <w:szCs w:val="22"/>
        </w:rPr>
        <w:t xml:space="preserve">hij op </w:t>
      </w:r>
      <w:r>
        <w:rPr>
          <w:rFonts w:ascii="Arial" w:hAnsi="Arial" w:cs="Arial"/>
          <w:sz w:val="22"/>
          <w:szCs w:val="22"/>
        </w:rPr>
        <w:t>27 januari 2015 en</w:t>
      </w:r>
      <w:r w:rsidRPr="00522FDA">
        <w:rPr>
          <w:rFonts w:ascii="Arial" w:hAnsi="Arial" w:cs="Arial"/>
          <w:sz w:val="22"/>
          <w:szCs w:val="22"/>
        </w:rPr>
        <w:t xml:space="preserve"> 31 januari 2015 in Curaçao </w:t>
      </w:r>
      <w:r>
        <w:rPr>
          <w:rFonts w:ascii="Arial" w:hAnsi="Arial" w:cs="Arial"/>
          <w:sz w:val="22"/>
          <w:szCs w:val="22"/>
        </w:rPr>
        <w:t>een vuurwapen</w:t>
      </w:r>
      <w:r w:rsidRPr="00522FDA">
        <w:rPr>
          <w:rFonts w:ascii="Arial" w:hAnsi="Arial" w:cs="Arial"/>
          <w:sz w:val="22"/>
          <w:szCs w:val="22"/>
        </w:rPr>
        <w:t xml:space="preserve"> in de zin van de Vuurwapenverordening 1930, te weten een pistool (van het merk </w:t>
      </w:r>
      <w:proofErr w:type="spellStart"/>
      <w:r w:rsidRPr="00522FDA">
        <w:rPr>
          <w:rFonts w:ascii="Arial" w:hAnsi="Arial" w:cs="Arial"/>
          <w:sz w:val="22"/>
          <w:szCs w:val="22"/>
        </w:rPr>
        <w:t>Glock</w:t>
      </w:r>
      <w:proofErr w:type="spellEnd"/>
      <w:r w:rsidRPr="00522FDA">
        <w:rPr>
          <w:rFonts w:ascii="Arial" w:hAnsi="Arial" w:cs="Arial"/>
          <w:sz w:val="22"/>
          <w:szCs w:val="22"/>
        </w:rPr>
        <w:t xml:space="preserve"> model 24</w:t>
      </w:r>
      <w:r w:rsidR="00EE036B">
        <w:rPr>
          <w:rFonts w:ascii="Arial" w:hAnsi="Arial" w:cs="Arial"/>
          <w:sz w:val="22"/>
          <w:szCs w:val="22"/>
        </w:rPr>
        <w:t xml:space="preserve"> Austria</w:t>
      </w:r>
      <w:r w:rsidRPr="00522FDA">
        <w:rPr>
          <w:rFonts w:ascii="Arial" w:hAnsi="Arial" w:cs="Arial"/>
          <w:sz w:val="22"/>
          <w:szCs w:val="22"/>
        </w:rPr>
        <w:t>, serienummer BBZ396; kaliber 40) en munitie in de zin van de Vuurwape</w:t>
      </w:r>
      <w:r w:rsidR="00A177C7">
        <w:rPr>
          <w:rFonts w:ascii="Arial" w:hAnsi="Arial" w:cs="Arial"/>
          <w:sz w:val="22"/>
          <w:szCs w:val="22"/>
        </w:rPr>
        <w:t xml:space="preserve">nverordening 1930, te weten 15 </w:t>
      </w:r>
      <w:r w:rsidRPr="00522FDA">
        <w:rPr>
          <w:rFonts w:ascii="Arial" w:hAnsi="Arial" w:cs="Arial"/>
          <w:sz w:val="22"/>
          <w:szCs w:val="22"/>
        </w:rPr>
        <w:t xml:space="preserve">(scherpe) patronen (kaliber 40), voorhanden heeft gehad; </w:t>
      </w:r>
    </w:p>
    <w:p w:rsidR="00522FDA" w:rsidRPr="00522FDA" w:rsidRDefault="00522FDA" w:rsidP="00522FDA">
      <w:pPr>
        <w:pStyle w:val="PlainText"/>
        <w:tabs>
          <w:tab w:val="left" w:pos="-90"/>
        </w:tabs>
        <w:jc w:val="both"/>
        <w:rPr>
          <w:rFonts w:ascii="Arial" w:hAnsi="Arial" w:cs="Arial"/>
          <w:sz w:val="22"/>
          <w:szCs w:val="22"/>
        </w:rPr>
      </w:pPr>
    </w:p>
    <w:p w:rsidR="00522FDA" w:rsidRP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t>2.</w:t>
      </w:r>
      <w:r w:rsidR="007C4B5B">
        <w:rPr>
          <w:rFonts w:ascii="Arial" w:hAnsi="Arial" w:cs="Arial"/>
          <w:sz w:val="22"/>
          <w:szCs w:val="22"/>
        </w:rPr>
        <w:t xml:space="preserve"> </w:t>
      </w:r>
      <w:r w:rsidR="007C4B5B" w:rsidRPr="00AC2428">
        <w:rPr>
          <w:rFonts w:ascii="Arial" w:hAnsi="Arial" w:cs="Arial"/>
          <w:i/>
          <w:sz w:val="22"/>
          <w:szCs w:val="22"/>
        </w:rPr>
        <w:t>primair</w:t>
      </w:r>
      <w:r w:rsidR="00F64663">
        <w:rPr>
          <w:rFonts w:ascii="Arial" w:hAnsi="Arial" w:cs="Arial"/>
          <w:i/>
          <w:sz w:val="22"/>
          <w:szCs w:val="22"/>
        </w:rPr>
        <w:t xml:space="preserve">, </w:t>
      </w:r>
      <w:r w:rsidR="007C4B5B" w:rsidRPr="00AC2428">
        <w:rPr>
          <w:rFonts w:ascii="Arial" w:hAnsi="Arial" w:cs="Arial"/>
          <w:i/>
          <w:sz w:val="22"/>
          <w:szCs w:val="22"/>
        </w:rPr>
        <w:t>impliciet primair</w:t>
      </w:r>
    </w:p>
    <w:p w:rsidR="00522FDA" w:rsidRDefault="00522FDA" w:rsidP="00522FDA">
      <w:pPr>
        <w:pStyle w:val="PlainText"/>
        <w:tabs>
          <w:tab w:val="left" w:pos="-90"/>
        </w:tabs>
        <w:jc w:val="both"/>
        <w:rPr>
          <w:rFonts w:ascii="Arial" w:hAnsi="Arial" w:cs="Arial"/>
          <w:sz w:val="22"/>
          <w:szCs w:val="22"/>
        </w:rPr>
      </w:pPr>
      <w:r w:rsidRPr="00522FDA">
        <w:rPr>
          <w:rFonts w:ascii="Arial" w:hAnsi="Arial" w:cs="Arial"/>
          <w:sz w:val="22"/>
          <w:szCs w:val="22"/>
        </w:rPr>
        <w:t xml:space="preserve">hij op </w:t>
      </w:r>
      <w:r w:rsidR="00A177C7">
        <w:rPr>
          <w:rFonts w:ascii="Arial" w:hAnsi="Arial" w:cs="Arial"/>
          <w:sz w:val="22"/>
          <w:szCs w:val="22"/>
        </w:rPr>
        <w:t xml:space="preserve">27 januari 2015 </w:t>
      </w:r>
      <w:r w:rsidRPr="00522FDA">
        <w:rPr>
          <w:rFonts w:ascii="Arial" w:hAnsi="Arial" w:cs="Arial"/>
          <w:sz w:val="22"/>
          <w:szCs w:val="22"/>
        </w:rPr>
        <w:t xml:space="preserve">te Curaçao ter uitvoering van het door verdachte voorgenomen misdrijf om </w:t>
      </w:r>
      <w:r w:rsidR="00A177C7">
        <w:rPr>
          <w:rFonts w:ascii="Arial" w:hAnsi="Arial" w:cs="Arial"/>
          <w:sz w:val="22"/>
          <w:szCs w:val="22"/>
        </w:rPr>
        <w:t>opzettelijk en</w:t>
      </w:r>
      <w:r w:rsidRPr="00522FDA">
        <w:rPr>
          <w:rFonts w:ascii="Arial" w:hAnsi="Arial" w:cs="Arial"/>
          <w:sz w:val="22"/>
          <w:szCs w:val="22"/>
        </w:rPr>
        <w:t xml:space="preserve"> met voorbedachten rade R. </w:t>
      </w:r>
      <w:r w:rsidR="00BF448A">
        <w:rPr>
          <w:rFonts w:ascii="Arial" w:hAnsi="Arial" w:cs="Arial"/>
          <w:sz w:val="22"/>
          <w:szCs w:val="22"/>
        </w:rPr>
        <w:t>D.</w:t>
      </w:r>
      <w:r w:rsidRPr="00522FDA">
        <w:rPr>
          <w:rFonts w:ascii="Arial" w:hAnsi="Arial" w:cs="Arial"/>
          <w:sz w:val="22"/>
          <w:szCs w:val="22"/>
        </w:rPr>
        <w:t xml:space="preserve"> van het leven te beroven, met dat opzet en na kalm beraad en rustig overleg meermalen met een vuurwapen op die </w:t>
      </w:r>
      <w:r w:rsidR="00BF448A">
        <w:rPr>
          <w:rFonts w:ascii="Arial" w:hAnsi="Arial" w:cs="Arial"/>
          <w:sz w:val="22"/>
          <w:szCs w:val="22"/>
        </w:rPr>
        <w:t>D.</w:t>
      </w:r>
      <w:r w:rsidRPr="00522FDA">
        <w:rPr>
          <w:rFonts w:ascii="Arial" w:hAnsi="Arial" w:cs="Arial"/>
          <w:sz w:val="22"/>
          <w:szCs w:val="22"/>
        </w:rPr>
        <w:t xml:space="preserve"> heeft geschoten, zijnde de verdere uitvoering van dat door hem,</w:t>
      </w:r>
      <w:r>
        <w:rPr>
          <w:rFonts w:ascii="Arial" w:hAnsi="Arial" w:cs="Arial"/>
          <w:sz w:val="22"/>
          <w:szCs w:val="22"/>
        </w:rPr>
        <w:t xml:space="preserve"> </w:t>
      </w:r>
      <w:r w:rsidRPr="00522FDA">
        <w:rPr>
          <w:rFonts w:ascii="Arial" w:hAnsi="Arial" w:cs="Arial"/>
          <w:sz w:val="22"/>
          <w:szCs w:val="22"/>
        </w:rPr>
        <w:t>verdachte</w:t>
      </w:r>
      <w:r w:rsidR="00A177C7">
        <w:rPr>
          <w:rFonts w:ascii="Arial" w:hAnsi="Arial" w:cs="Arial"/>
          <w:sz w:val="22"/>
          <w:szCs w:val="22"/>
        </w:rPr>
        <w:t xml:space="preserve">, </w:t>
      </w:r>
      <w:r w:rsidRPr="00522FDA">
        <w:rPr>
          <w:rFonts w:ascii="Arial" w:hAnsi="Arial" w:cs="Arial"/>
          <w:sz w:val="22"/>
          <w:szCs w:val="22"/>
        </w:rPr>
        <w:t>voorgenomen misdrijf niet voltooid;</w:t>
      </w:r>
      <w:r>
        <w:rPr>
          <w:rFonts w:ascii="Arial" w:hAnsi="Arial" w:cs="Arial"/>
          <w:sz w:val="22"/>
          <w:szCs w:val="22"/>
        </w:rPr>
        <w:t xml:space="preserve"> </w:t>
      </w:r>
    </w:p>
    <w:p w:rsid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522FDA">
        <w:rPr>
          <w:rFonts w:ascii="Arial" w:hAnsi="Arial" w:cs="Arial"/>
          <w:lang w:val="nl-NL"/>
        </w:rPr>
        <w:t>3.</w:t>
      </w:r>
    </w:p>
    <w:p w:rsidR="00522FDA" w:rsidRPr="00522FDA" w:rsidRDefault="00522FDA" w:rsidP="00522FD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522FDA">
        <w:rPr>
          <w:rFonts w:ascii="Arial" w:hAnsi="Arial" w:cs="Arial"/>
          <w:lang w:val="nl-NL"/>
        </w:rPr>
        <w:t xml:space="preserve">hij op 27 januari 2015 te Curaçao </w:t>
      </w:r>
      <w:r w:rsidR="00A177C7">
        <w:rPr>
          <w:rFonts w:ascii="Arial" w:hAnsi="Arial" w:cs="Arial"/>
          <w:lang w:val="nl-NL"/>
        </w:rPr>
        <w:t>opzettelijk mishandelend en</w:t>
      </w:r>
      <w:r w:rsidRPr="00522FDA">
        <w:rPr>
          <w:rFonts w:ascii="Arial" w:hAnsi="Arial" w:cs="Arial"/>
          <w:lang w:val="nl-NL"/>
        </w:rPr>
        <w:t xml:space="preserve"> met gebruikmaking van een wapen, als bedoeld in artikel 1, tweede lid, van de Wapenverordening 1931, te weten een vuurwapen, R. </w:t>
      </w:r>
      <w:r w:rsidR="00BF448A">
        <w:rPr>
          <w:rFonts w:ascii="Arial" w:hAnsi="Arial" w:cs="Arial"/>
          <w:lang w:val="nl-NL"/>
        </w:rPr>
        <w:t>D.</w:t>
      </w:r>
      <w:r w:rsidRPr="00522FDA">
        <w:rPr>
          <w:rFonts w:ascii="Arial" w:hAnsi="Arial" w:cs="Arial"/>
          <w:lang w:val="nl-NL"/>
        </w:rPr>
        <w:t xml:space="preserve"> opzettelijk met de kolf van </w:t>
      </w:r>
      <w:r w:rsidR="0036472F" w:rsidRPr="0036472F">
        <w:rPr>
          <w:rFonts w:ascii="Arial" w:hAnsi="Arial" w:cs="Arial"/>
          <w:i/>
          <w:lang w:val="nl-NL"/>
        </w:rPr>
        <w:t>een</w:t>
      </w:r>
      <w:r w:rsidRPr="00522FDA">
        <w:rPr>
          <w:rFonts w:ascii="Arial" w:hAnsi="Arial" w:cs="Arial"/>
          <w:lang w:val="nl-NL"/>
        </w:rPr>
        <w:t xml:space="preserve"> vuurwapen tegen het hoofd heeft geslagen, ten</w:t>
      </w:r>
      <w:r w:rsidR="006F5F23">
        <w:rPr>
          <w:rFonts w:ascii="Arial" w:hAnsi="Arial" w:cs="Arial"/>
          <w:lang w:val="nl-NL"/>
        </w:rPr>
        <w:t xml:space="preserve"> </w:t>
      </w:r>
      <w:r w:rsidRPr="00522FDA">
        <w:rPr>
          <w:rFonts w:ascii="Arial" w:hAnsi="Arial" w:cs="Arial"/>
          <w:lang w:val="nl-NL"/>
        </w:rPr>
        <w:t xml:space="preserve">gevolge waarvan die </w:t>
      </w:r>
      <w:r w:rsidR="00BF448A">
        <w:rPr>
          <w:rFonts w:ascii="Arial" w:hAnsi="Arial" w:cs="Arial"/>
          <w:lang w:val="nl-NL"/>
        </w:rPr>
        <w:t>D.</w:t>
      </w:r>
      <w:r w:rsidR="00A177C7">
        <w:rPr>
          <w:rFonts w:ascii="Arial" w:hAnsi="Arial" w:cs="Arial"/>
          <w:lang w:val="nl-NL"/>
        </w:rPr>
        <w:t xml:space="preserve"> letsel heeft bekomen</w:t>
      </w:r>
      <w:r w:rsidR="006F5F23">
        <w:rPr>
          <w:rFonts w:ascii="Arial" w:hAnsi="Arial" w:cs="Arial"/>
          <w:lang w:val="nl-NL"/>
        </w:rPr>
        <w:t>.</w:t>
      </w:r>
      <w:r>
        <w:rPr>
          <w:rFonts w:ascii="Arial" w:hAnsi="Arial" w:cs="Arial"/>
          <w:lang w:val="nl-NL"/>
        </w:rPr>
        <w:t xml:space="preserve"> </w:t>
      </w:r>
    </w:p>
    <w:p w:rsidR="00A8765C" w:rsidRPr="00A03142" w:rsidRDefault="00A8765C" w:rsidP="00E71ADE">
      <w:pPr>
        <w:spacing w:after="0" w:line="240" w:lineRule="auto"/>
        <w:jc w:val="both"/>
        <w:rPr>
          <w:rFonts w:ascii="Arial" w:eastAsia="Times New Roman" w:hAnsi="Arial" w:cs="Arial"/>
          <w:lang w:val="nl-NL" w:eastAsia="nl-NL"/>
        </w:rPr>
      </w:pPr>
    </w:p>
    <w:p w:rsidR="00E71ADE"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Hetgeen </w:t>
      </w:r>
      <w:r>
        <w:rPr>
          <w:rFonts w:ascii="Arial" w:eastAsia="Times New Roman" w:hAnsi="Arial" w:cs="Arial"/>
          <w:lang w:val="nl-NL"/>
        </w:rPr>
        <w:t xml:space="preserve">aan verdachte </w:t>
      </w:r>
      <w:r w:rsidRPr="00A03142">
        <w:rPr>
          <w:rFonts w:ascii="Arial" w:eastAsia="Times New Roman" w:hAnsi="Arial" w:cs="Arial"/>
          <w:lang w:val="nl-NL"/>
        </w:rPr>
        <w:t>meer of anders i</w:t>
      </w:r>
      <w:r w:rsidR="008B329F">
        <w:rPr>
          <w:rFonts w:ascii="Arial" w:eastAsia="Times New Roman" w:hAnsi="Arial" w:cs="Arial"/>
          <w:lang w:val="nl-NL"/>
        </w:rPr>
        <w:t>s tenlaste</w:t>
      </w:r>
      <w:r w:rsidRPr="00A03142">
        <w:rPr>
          <w:rFonts w:ascii="Arial" w:eastAsia="Times New Roman" w:hAnsi="Arial" w:cs="Arial"/>
          <w:lang w:val="nl-NL"/>
        </w:rPr>
        <w:t xml:space="preserve">gelegd </w:t>
      </w:r>
      <w:r>
        <w:rPr>
          <w:rFonts w:ascii="Arial" w:eastAsia="Times New Roman" w:hAnsi="Arial" w:cs="Arial"/>
          <w:lang w:val="nl-NL"/>
        </w:rPr>
        <w:t xml:space="preserve">dan hier als bewezen is aangenomen, </w:t>
      </w:r>
      <w:r w:rsidRPr="00A03142">
        <w:rPr>
          <w:rFonts w:ascii="Arial" w:eastAsia="Times New Roman" w:hAnsi="Arial" w:cs="Arial"/>
          <w:lang w:val="nl-NL"/>
        </w:rPr>
        <w:t>is niet bewezen, zodat de verdachte hi</w:t>
      </w:r>
      <w:r>
        <w:rPr>
          <w:rFonts w:ascii="Arial" w:eastAsia="Times New Roman" w:hAnsi="Arial" w:cs="Arial"/>
          <w:lang w:val="nl-NL"/>
        </w:rPr>
        <w:t>ervan moet worden vrijgesproken.</w:t>
      </w:r>
    </w:p>
    <w:p w:rsidR="00787F04" w:rsidRDefault="00787F04" w:rsidP="00E71ADE">
      <w:pPr>
        <w:spacing w:after="0" w:line="240" w:lineRule="auto"/>
        <w:jc w:val="both"/>
        <w:rPr>
          <w:rFonts w:ascii="Arial" w:eastAsia="Times New Roman" w:hAnsi="Arial" w:cs="Arial"/>
          <w:lang w:val="nl-NL"/>
        </w:rPr>
      </w:pPr>
    </w:p>
    <w:p w:rsidR="00787F04" w:rsidRPr="00960F42" w:rsidRDefault="00787F04" w:rsidP="00787F04">
      <w:pPr>
        <w:spacing w:after="0" w:line="240" w:lineRule="auto"/>
        <w:rPr>
          <w:rFonts w:ascii="Arial" w:eastAsia="Times New Roman" w:hAnsi="Arial" w:cs="Arial"/>
          <w:lang w:val="nl-NL"/>
        </w:rPr>
      </w:pPr>
      <w:r w:rsidRPr="00960F42">
        <w:rPr>
          <w:rFonts w:ascii="Arial" w:eastAsia="Times New Roman" w:hAnsi="Arial" w:cs="Arial"/>
          <w:lang w:val="nl-NL"/>
        </w:rPr>
        <w:t xml:space="preserve">De in de tenlastelegging voorkomende taal- en/of schrijffouten zijn in de bewezenverklaring </w:t>
      </w:r>
      <w:r w:rsidRPr="00960F42">
        <w:rPr>
          <w:rFonts w:ascii="Arial" w:eastAsia="Times New Roman" w:hAnsi="Arial" w:cs="Arial"/>
          <w:i/>
          <w:lang w:val="nl-NL"/>
        </w:rPr>
        <w:t>cursief weergegeven</w:t>
      </w:r>
      <w:r w:rsidRPr="00960F42">
        <w:rPr>
          <w:rFonts w:ascii="Arial" w:eastAsia="Times New Roman" w:hAnsi="Arial" w:cs="Arial"/>
          <w:lang w:val="nl-NL"/>
        </w:rPr>
        <w:t xml:space="preserve"> verbeterd. Blijkens het verhandelde ter terechtzitting is de verdachte daardoor niet geschaad in de verdediging.</w:t>
      </w:r>
    </w:p>
    <w:p w:rsidR="00E71ADE" w:rsidRDefault="00E71ADE" w:rsidP="00E71ADE">
      <w:pPr>
        <w:spacing w:after="0" w:line="240" w:lineRule="auto"/>
        <w:rPr>
          <w:rFonts w:ascii="Arial" w:eastAsia="Times New Roman" w:hAnsi="Arial" w:cs="Arial"/>
          <w:lang w:val="nl-NL"/>
        </w:rPr>
      </w:pPr>
    </w:p>
    <w:p w:rsidR="00E71ADE" w:rsidRPr="00FC10AD" w:rsidRDefault="00E71ADE" w:rsidP="00A8765C">
      <w:pPr>
        <w:spacing w:after="0" w:line="240" w:lineRule="auto"/>
        <w:rPr>
          <w:rFonts w:ascii="Arial" w:eastAsia="Times New Roman" w:hAnsi="Arial" w:cs="Arial"/>
          <w:lang w:val="nl-NL"/>
        </w:rPr>
      </w:pPr>
      <w:r w:rsidRPr="00A8765C">
        <w:rPr>
          <w:rFonts w:ascii="Arial" w:eastAsia="Times New Roman" w:hAnsi="Arial" w:cs="Arial"/>
          <w:b/>
          <w:spacing w:val="-3"/>
          <w:u w:val="single"/>
          <w:lang w:val="nl-NL" w:eastAsia="nl-NL"/>
        </w:rPr>
        <w:t>5. Bewijsmiddelen</w:t>
      </w:r>
      <w:r>
        <w:rPr>
          <w:rFonts w:ascii="Arial" w:eastAsia="Times New Roman" w:hAnsi="Arial" w:cs="Arial"/>
          <w:b/>
          <w:spacing w:val="-3"/>
          <w:u w:val="single"/>
          <w:lang w:val="nl-NL" w:eastAsia="nl-NL"/>
        </w:rPr>
        <w:t xml:space="preserve"> ten aanzien van feit 1</w:t>
      </w:r>
      <w:r w:rsidR="00A8765C">
        <w:rPr>
          <w:rFonts w:ascii="Arial" w:eastAsia="Times New Roman" w:hAnsi="Arial" w:cs="Arial"/>
          <w:b/>
          <w:spacing w:val="-3"/>
          <w:u w:val="single"/>
          <w:lang w:val="nl-NL" w:eastAsia="nl-NL"/>
        </w:rPr>
        <w:t>, feit 2</w:t>
      </w:r>
      <w:r w:rsidR="0082532E">
        <w:rPr>
          <w:rFonts w:ascii="Arial" w:eastAsia="Times New Roman" w:hAnsi="Arial" w:cs="Arial"/>
          <w:b/>
          <w:spacing w:val="-3"/>
          <w:u w:val="single"/>
          <w:lang w:val="nl-NL" w:eastAsia="nl-NL"/>
        </w:rPr>
        <w:t xml:space="preserve"> primair,</w:t>
      </w:r>
      <w:r w:rsidR="00A8765C">
        <w:rPr>
          <w:rFonts w:ascii="Arial" w:eastAsia="Times New Roman" w:hAnsi="Arial" w:cs="Arial"/>
          <w:b/>
          <w:spacing w:val="-3"/>
          <w:u w:val="single"/>
          <w:lang w:val="nl-NL" w:eastAsia="nl-NL"/>
        </w:rPr>
        <w:t xml:space="preserve"> </w:t>
      </w:r>
      <w:r w:rsidR="00A8765C" w:rsidRPr="00A8765C">
        <w:rPr>
          <w:rFonts w:ascii="Arial" w:eastAsia="Times New Roman" w:hAnsi="Arial" w:cs="Arial"/>
          <w:b/>
          <w:u w:val="single"/>
          <w:lang w:val="nl-NL" w:eastAsia="nl-NL"/>
        </w:rPr>
        <w:t>impliciet primair (poging tot moord) en feit 3</w:t>
      </w:r>
    </w:p>
    <w:p w:rsidR="00E71ADE" w:rsidRDefault="00E71ADE" w:rsidP="00E71ADE">
      <w:pPr>
        <w:spacing w:after="0" w:line="240" w:lineRule="auto"/>
        <w:jc w:val="both"/>
        <w:rPr>
          <w:rFonts w:ascii="Arial" w:eastAsia="Times New Roman" w:hAnsi="Arial" w:cs="Arial"/>
          <w:lang w:val="nl-NL" w:eastAsia="nl-NL"/>
        </w:rPr>
      </w:pPr>
      <w:r w:rsidRPr="00A03142">
        <w:rPr>
          <w:rFonts w:ascii="Arial" w:eastAsia="Times New Roman" w:hAnsi="Arial" w:cs="Arial"/>
          <w:lang w:val="nl-NL"/>
        </w:rPr>
        <w:t>De overtuiging dat de verdachte het bewezen verklaarde heeft begaan, is gegrond op de feiten en omstandigheden die in de navolgende wettige bewijsmiddelen zijn vervat.</w:t>
      </w:r>
      <w:r>
        <w:rPr>
          <w:rFonts w:ascii="Arial" w:eastAsia="Times New Roman" w:hAnsi="Arial" w:cs="Arial"/>
          <w:lang w:val="nl-NL"/>
        </w:rPr>
        <w:t xml:space="preserve"> </w:t>
      </w:r>
    </w:p>
    <w:p w:rsidR="00585486" w:rsidRDefault="00585486" w:rsidP="00E71ADE">
      <w:pPr>
        <w:spacing w:after="0" w:line="240" w:lineRule="auto"/>
        <w:jc w:val="both"/>
        <w:rPr>
          <w:rFonts w:ascii="Arial" w:eastAsia="Times New Roman" w:hAnsi="Arial" w:cs="Arial"/>
          <w:lang w:val="nl-NL"/>
        </w:rPr>
      </w:pPr>
    </w:p>
    <w:p w:rsidR="00815D25" w:rsidRPr="00815D25" w:rsidRDefault="00E71ADE" w:rsidP="00815D25">
      <w:pPr>
        <w:spacing w:after="0" w:line="240" w:lineRule="auto"/>
        <w:ind w:left="270" w:right="142" w:hanging="270"/>
        <w:jc w:val="both"/>
        <w:rPr>
          <w:rFonts w:ascii="Arial" w:eastAsia="Times New Roman" w:hAnsi="Arial" w:cs="Arial"/>
          <w:lang w:val="nl-NL" w:eastAsia="nl-NL"/>
        </w:rPr>
      </w:pPr>
      <w:r w:rsidRPr="00815D25">
        <w:rPr>
          <w:rFonts w:ascii="Arial" w:eastAsia="Times New Roman" w:hAnsi="Arial" w:cs="Arial"/>
          <w:lang w:val="nl-NL"/>
        </w:rPr>
        <w:t>1.</w:t>
      </w:r>
      <w:r w:rsidR="00815D25" w:rsidRPr="00815D25">
        <w:rPr>
          <w:rFonts w:ascii="Arial" w:eastAsia="Times New Roman" w:hAnsi="Arial" w:cs="Arial"/>
          <w:lang w:val="nl-NL" w:eastAsia="nl-NL"/>
        </w:rPr>
        <w:t xml:space="preserve"> Proces-verbaal van aangifte</w:t>
      </w:r>
      <w:r w:rsidR="00815D25">
        <w:rPr>
          <w:rFonts w:ascii="Arial" w:eastAsia="Times New Roman" w:hAnsi="Arial" w:cs="Arial"/>
          <w:lang w:val="nl-NL" w:eastAsia="nl-NL"/>
        </w:rPr>
        <w:t>,</w:t>
      </w:r>
      <w:r w:rsidR="00815D25" w:rsidRPr="00815D25">
        <w:rPr>
          <w:rFonts w:ascii="Arial" w:eastAsia="Times New Roman" w:hAnsi="Arial" w:cs="Arial"/>
          <w:lang w:val="nl-NL" w:eastAsia="nl-NL"/>
        </w:rPr>
        <w:t xml:space="preserve"> </w:t>
      </w:r>
      <w:r w:rsidR="00815D25" w:rsidRPr="00790257">
        <w:rPr>
          <w:rFonts w:ascii="Arial" w:eastAsia="Times New Roman" w:hAnsi="Arial" w:cs="Arial"/>
          <w:lang w:val="nl-NL"/>
        </w:rPr>
        <w:t xml:space="preserve">in de wettelijke vorm opgemaakt en gesloten op </w:t>
      </w:r>
      <w:r w:rsidR="00815D25">
        <w:rPr>
          <w:rFonts w:ascii="Arial" w:eastAsia="Times New Roman" w:hAnsi="Arial" w:cs="Arial"/>
          <w:lang w:val="nl-NL"/>
        </w:rPr>
        <w:t xml:space="preserve">29 januari 2015 </w:t>
      </w:r>
      <w:r w:rsidR="00815D25" w:rsidRPr="00790257">
        <w:rPr>
          <w:rFonts w:ascii="Arial" w:eastAsia="Times New Roman" w:hAnsi="Arial" w:cs="Arial"/>
          <w:lang w:val="nl-NL"/>
        </w:rPr>
        <w:t>door</w:t>
      </w:r>
      <w:r w:rsidR="00815D25">
        <w:rPr>
          <w:rFonts w:ascii="Arial" w:eastAsia="Times New Roman" w:hAnsi="Arial" w:cs="Arial"/>
          <w:lang w:val="nl-NL"/>
        </w:rPr>
        <w:t xml:space="preserve"> </w:t>
      </w:r>
      <w:r w:rsidR="00815D25">
        <w:rPr>
          <w:rFonts w:ascii="Arial" w:eastAsia="Times New Roman" w:hAnsi="Arial" w:cs="Arial"/>
          <w:lang w:val="nl-NL" w:eastAsia="nl-NL"/>
        </w:rPr>
        <w:t>V.M. Wolff,</w:t>
      </w:r>
      <w:r w:rsidR="00815D25" w:rsidRPr="00790257">
        <w:rPr>
          <w:rFonts w:ascii="Arial" w:eastAsia="Times New Roman" w:hAnsi="Arial" w:cs="Arial"/>
          <w:lang w:val="nl-NL"/>
        </w:rPr>
        <w:t xml:space="preserve"> werkzaam bij het Korps Politie Curaçao, voor zover inhoudende </w:t>
      </w:r>
      <w:r w:rsidR="00815D25">
        <w:rPr>
          <w:rFonts w:ascii="Arial" w:eastAsia="Times New Roman" w:hAnsi="Arial" w:cs="Arial"/>
          <w:lang w:val="nl-NL"/>
        </w:rPr>
        <w:t xml:space="preserve">als </w:t>
      </w:r>
      <w:r w:rsidR="00815D25" w:rsidRPr="00790257">
        <w:rPr>
          <w:rFonts w:ascii="Arial" w:eastAsia="Times New Roman" w:hAnsi="Arial" w:cs="Arial"/>
          <w:lang w:val="nl-NL"/>
        </w:rPr>
        <w:t xml:space="preserve">relaas van </w:t>
      </w:r>
      <w:r w:rsidR="00A27074">
        <w:rPr>
          <w:rFonts w:ascii="Arial" w:eastAsia="Times New Roman" w:hAnsi="Arial" w:cs="Arial"/>
          <w:lang w:val="nl-NL" w:eastAsia="nl-NL"/>
        </w:rPr>
        <w:t>R.I</w:t>
      </w:r>
      <w:r w:rsidR="00815D25" w:rsidRPr="00815D25">
        <w:rPr>
          <w:rFonts w:ascii="Arial" w:eastAsia="Times New Roman" w:hAnsi="Arial" w:cs="Arial"/>
          <w:lang w:val="nl-NL" w:eastAsia="nl-NL"/>
        </w:rPr>
        <w:t xml:space="preserve">. </w:t>
      </w:r>
      <w:r w:rsidR="00BF448A">
        <w:rPr>
          <w:rFonts w:ascii="Arial" w:eastAsia="Times New Roman" w:hAnsi="Arial" w:cs="Arial"/>
          <w:lang w:val="nl-NL" w:eastAsia="nl-NL"/>
        </w:rPr>
        <w:t>D.</w:t>
      </w:r>
      <w:r w:rsidR="00815D25" w:rsidRPr="00790257">
        <w:rPr>
          <w:rFonts w:ascii="Arial" w:eastAsia="Times New Roman" w:hAnsi="Arial" w:cs="Arial"/>
          <w:lang w:val="nl-NL"/>
        </w:rPr>
        <w:t>, zakelijk weergegeven</w:t>
      </w:r>
      <w:r w:rsidR="00815D25">
        <w:rPr>
          <w:rFonts w:ascii="Arial" w:eastAsia="Times New Roman" w:hAnsi="Arial" w:cs="Arial"/>
          <w:lang w:val="nl-NL" w:eastAsia="nl-NL"/>
        </w:rPr>
        <w:t>:</w:t>
      </w:r>
    </w:p>
    <w:p w:rsidR="00815D25" w:rsidRDefault="00815D25" w:rsidP="00815D25">
      <w:pPr>
        <w:spacing w:after="0" w:line="240" w:lineRule="auto"/>
        <w:ind w:left="720" w:right="142"/>
        <w:jc w:val="both"/>
        <w:rPr>
          <w:rFonts w:ascii="Arial" w:eastAsia="Times New Roman" w:hAnsi="Arial" w:cs="Arial"/>
          <w:lang w:val="nl-NL" w:eastAsia="nl-NL"/>
        </w:rPr>
      </w:pPr>
      <w:r w:rsidRPr="00815D25">
        <w:rPr>
          <w:rFonts w:ascii="Arial" w:eastAsia="Times New Roman" w:hAnsi="Arial" w:cs="Arial"/>
          <w:lang w:val="nl-NL" w:eastAsia="nl-NL"/>
        </w:rPr>
        <w:t xml:space="preserve">Op 27 januari 2015 bevond ik mij </w:t>
      </w:r>
      <w:r>
        <w:rPr>
          <w:rFonts w:ascii="Arial" w:eastAsia="Times New Roman" w:hAnsi="Arial" w:cs="Arial"/>
          <w:lang w:val="nl-NL" w:eastAsia="nl-NL"/>
        </w:rPr>
        <w:t xml:space="preserve">rond 03:00 uur </w:t>
      </w:r>
      <w:r w:rsidRPr="00815D25">
        <w:rPr>
          <w:rFonts w:ascii="Arial" w:eastAsia="Times New Roman" w:hAnsi="Arial" w:cs="Arial"/>
          <w:lang w:val="nl-NL" w:eastAsia="nl-NL"/>
        </w:rPr>
        <w:t xml:space="preserve">ter hoogte van </w:t>
      </w:r>
      <w:proofErr w:type="spellStart"/>
      <w:r w:rsidRPr="00815D25">
        <w:rPr>
          <w:rFonts w:ascii="Arial" w:eastAsia="Times New Roman" w:hAnsi="Arial" w:cs="Arial"/>
          <w:lang w:val="nl-NL" w:eastAsia="nl-NL"/>
        </w:rPr>
        <w:t>Tatis</w:t>
      </w:r>
      <w:proofErr w:type="spellEnd"/>
      <w:r w:rsidRPr="00815D25">
        <w:rPr>
          <w:rFonts w:ascii="Arial" w:eastAsia="Times New Roman" w:hAnsi="Arial" w:cs="Arial"/>
          <w:lang w:val="nl-NL" w:eastAsia="nl-NL"/>
        </w:rPr>
        <w:t xml:space="preserve"> </w:t>
      </w:r>
      <w:r w:rsidR="000C4046" w:rsidRPr="00815D25">
        <w:rPr>
          <w:rFonts w:ascii="Arial" w:eastAsia="Times New Roman" w:hAnsi="Arial" w:cs="Arial"/>
          <w:lang w:val="nl-NL" w:eastAsia="nl-NL"/>
        </w:rPr>
        <w:t>Café</w:t>
      </w:r>
      <w:r w:rsidRPr="00815D25">
        <w:rPr>
          <w:rFonts w:ascii="Arial" w:eastAsia="Times New Roman" w:hAnsi="Arial" w:cs="Arial"/>
          <w:lang w:val="nl-NL" w:eastAsia="nl-NL"/>
        </w:rPr>
        <w:t xml:space="preserve"> te </w:t>
      </w:r>
      <w:proofErr w:type="spellStart"/>
      <w:r w:rsidRPr="00815D25">
        <w:rPr>
          <w:rFonts w:ascii="Arial" w:eastAsia="Times New Roman" w:hAnsi="Arial" w:cs="Arial"/>
          <w:lang w:val="nl-NL" w:eastAsia="nl-NL"/>
        </w:rPr>
        <w:t>Suffisant</w:t>
      </w:r>
      <w:proofErr w:type="spellEnd"/>
      <w:r w:rsidRPr="00815D25">
        <w:rPr>
          <w:rFonts w:ascii="Arial" w:eastAsia="Times New Roman" w:hAnsi="Arial" w:cs="Arial"/>
          <w:lang w:val="nl-NL" w:eastAsia="nl-NL"/>
        </w:rPr>
        <w:t>, Curaçao. Op dat moment werd ik door een voor mij van aanzien bekende man</w:t>
      </w:r>
      <w:r w:rsidR="008F7CA7">
        <w:rPr>
          <w:rFonts w:ascii="Arial" w:eastAsia="Times New Roman" w:hAnsi="Arial" w:cs="Arial"/>
          <w:lang w:val="nl-NL" w:eastAsia="nl-NL"/>
        </w:rPr>
        <w:t xml:space="preserve"> met de bijnaam ‘</w:t>
      </w:r>
      <w:proofErr w:type="spellStart"/>
      <w:r w:rsidR="008F7CA7">
        <w:rPr>
          <w:rFonts w:ascii="Arial" w:eastAsia="Times New Roman" w:hAnsi="Arial" w:cs="Arial"/>
          <w:lang w:val="nl-NL" w:eastAsia="nl-NL"/>
        </w:rPr>
        <w:t>Beto</w:t>
      </w:r>
      <w:proofErr w:type="spellEnd"/>
      <w:r w:rsidR="008F7CA7">
        <w:rPr>
          <w:rFonts w:ascii="Arial" w:eastAsia="Times New Roman" w:hAnsi="Arial" w:cs="Arial"/>
          <w:lang w:val="nl-NL" w:eastAsia="nl-NL"/>
        </w:rPr>
        <w:t>’</w:t>
      </w:r>
      <w:r w:rsidRPr="00815D25">
        <w:rPr>
          <w:rFonts w:ascii="Arial" w:eastAsia="Times New Roman" w:hAnsi="Arial" w:cs="Arial"/>
          <w:lang w:val="nl-NL" w:eastAsia="nl-NL"/>
        </w:rPr>
        <w:t xml:space="preserve"> benaderd. </w:t>
      </w:r>
      <w:r>
        <w:rPr>
          <w:rFonts w:ascii="Arial" w:eastAsia="Times New Roman" w:hAnsi="Arial" w:cs="Arial"/>
          <w:lang w:val="nl-NL" w:eastAsia="nl-NL"/>
        </w:rPr>
        <w:t xml:space="preserve">Ik stapte op mijn scooter om weg te rijden en op dat moment </w:t>
      </w:r>
      <w:r w:rsidRPr="00815D25">
        <w:rPr>
          <w:rFonts w:ascii="Arial" w:eastAsia="Times New Roman" w:hAnsi="Arial" w:cs="Arial"/>
          <w:lang w:val="nl-NL" w:eastAsia="nl-NL"/>
        </w:rPr>
        <w:t xml:space="preserve">sloeg de man met kracht met de greep van zijn pistool op mijn hoofd. Hierdoor liep ik een </w:t>
      </w:r>
      <w:proofErr w:type="spellStart"/>
      <w:r w:rsidRPr="00815D25">
        <w:rPr>
          <w:rFonts w:ascii="Arial" w:eastAsia="Times New Roman" w:hAnsi="Arial" w:cs="Arial"/>
          <w:lang w:val="nl-NL" w:eastAsia="nl-NL"/>
        </w:rPr>
        <w:t>kapwond</w:t>
      </w:r>
      <w:proofErr w:type="spellEnd"/>
      <w:r w:rsidRPr="00815D25">
        <w:rPr>
          <w:rFonts w:ascii="Arial" w:eastAsia="Times New Roman" w:hAnsi="Arial" w:cs="Arial"/>
          <w:lang w:val="nl-NL" w:eastAsia="nl-NL"/>
        </w:rPr>
        <w:t xml:space="preserve"> op. </w:t>
      </w:r>
      <w:r>
        <w:rPr>
          <w:rFonts w:ascii="Arial" w:eastAsia="Times New Roman" w:hAnsi="Arial" w:cs="Arial"/>
          <w:lang w:val="nl-NL" w:eastAsia="nl-NL"/>
        </w:rPr>
        <w:t xml:space="preserve">Het lukte mij om weg te rijden. Op een gegeven moment constateerde ik </w:t>
      </w:r>
      <w:r w:rsidRPr="00815D25">
        <w:rPr>
          <w:rFonts w:ascii="Arial" w:eastAsia="Times New Roman" w:hAnsi="Arial" w:cs="Arial"/>
          <w:lang w:val="nl-NL" w:eastAsia="nl-NL"/>
        </w:rPr>
        <w:t>dat ik achtervolgd werd</w:t>
      </w:r>
      <w:r w:rsidR="00596B93">
        <w:rPr>
          <w:rFonts w:ascii="Arial" w:eastAsia="Times New Roman" w:hAnsi="Arial" w:cs="Arial"/>
          <w:lang w:val="nl-NL" w:eastAsia="nl-NL"/>
        </w:rPr>
        <w:t xml:space="preserve"> door een auto</w:t>
      </w:r>
      <w:r w:rsidRPr="00815D25">
        <w:rPr>
          <w:rFonts w:ascii="Arial" w:eastAsia="Times New Roman" w:hAnsi="Arial" w:cs="Arial"/>
          <w:lang w:val="nl-NL" w:eastAsia="nl-NL"/>
        </w:rPr>
        <w:t xml:space="preserve">. Ik voelde dat de bestuurder </w:t>
      </w:r>
      <w:r w:rsidR="00DC33E1">
        <w:rPr>
          <w:rFonts w:ascii="Arial" w:eastAsia="Times New Roman" w:hAnsi="Arial" w:cs="Arial"/>
          <w:lang w:val="nl-NL" w:eastAsia="nl-NL"/>
        </w:rPr>
        <w:t xml:space="preserve">van de auto </w:t>
      </w:r>
      <w:r w:rsidRPr="00815D25">
        <w:rPr>
          <w:rFonts w:ascii="Arial" w:eastAsia="Times New Roman" w:hAnsi="Arial" w:cs="Arial"/>
          <w:lang w:val="nl-NL" w:eastAsia="nl-NL"/>
        </w:rPr>
        <w:t>mij wilde inhalen</w:t>
      </w:r>
      <w:r>
        <w:rPr>
          <w:rFonts w:ascii="Arial" w:eastAsia="Times New Roman" w:hAnsi="Arial" w:cs="Arial"/>
          <w:lang w:val="nl-NL" w:eastAsia="nl-NL"/>
        </w:rPr>
        <w:t>, waardoor ik gedwongen werd om meer gas te geven.</w:t>
      </w:r>
      <w:r w:rsidRPr="00815D25">
        <w:rPr>
          <w:rFonts w:ascii="Arial" w:eastAsia="Times New Roman" w:hAnsi="Arial" w:cs="Arial"/>
          <w:lang w:val="nl-NL" w:eastAsia="nl-NL"/>
        </w:rPr>
        <w:t xml:space="preserve"> Op dat moment hoorde ik dat de man gericht op mij begon te schieten. Hij had vier </w:t>
      </w:r>
      <w:r w:rsidR="00BF7D99">
        <w:rPr>
          <w:rFonts w:ascii="Arial" w:eastAsia="Times New Roman" w:hAnsi="Arial" w:cs="Arial"/>
          <w:lang w:val="nl-NL" w:eastAsia="nl-NL"/>
        </w:rPr>
        <w:t>à</w:t>
      </w:r>
      <w:r w:rsidRPr="00815D25">
        <w:rPr>
          <w:rFonts w:ascii="Arial" w:eastAsia="Times New Roman" w:hAnsi="Arial" w:cs="Arial"/>
          <w:lang w:val="nl-NL" w:eastAsia="nl-NL"/>
        </w:rPr>
        <w:t xml:space="preserve"> vijf keer geschoten. Op een gegeven moment werd ik door een kogel in mijn hand geraakt. </w:t>
      </w:r>
    </w:p>
    <w:p w:rsidR="003F0336" w:rsidRDefault="003F0336" w:rsidP="00AC2428">
      <w:pPr>
        <w:spacing w:after="0" w:line="240" w:lineRule="auto"/>
        <w:ind w:right="142"/>
        <w:jc w:val="both"/>
        <w:rPr>
          <w:rFonts w:ascii="Arial" w:eastAsia="Times New Roman" w:hAnsi="Arial" w:cs="Arial"/>
          <w:lang w:val="nl-NL" w:eastAsia="nl-NL"/>
        </w:rPr>
      </w:pPr>
    </w:p>
    <w:p w:rsidR="00DF5A1A" w:rsidRPr="00815D25" w:rsidRDefault="00EA28F0" w:rsidP="00DF5A1A">
      <w:pPr>
        <w:spacing w:after="0" w:line="240" w:lineRule="auto"/>
        <w:ind w:left="270" w:right="142" w:hanging="270"/>
        <w:jc w:val="both"/>
        <w:rPr>
          <w:rFonts w:ascii="Arial" w:eastAsia="Times New Roman" w:hAnsi="Arial" w:cs="Arial"/>
          <w:lang w:val="nl-NL" w:eastAsia="nl-NL"/>
        </w:rPr>
      </w:pPr>
      <w:r>
        <w:rPr>
          <w:rFonts w:ascii="Arial" w:eastAsia="Times New Roman" w:hAnsi="Arial" w:cs="Arial"/>
          <w:lang w:val="nl-NL" w:eastAsia="nl-NL"/>
        </w:rPr>
        <w:lastRenderedPageBreak/>
        <w:t>2</w:t>
      </w:r>
      <w:r w:rsidR="00DF5A1A">
        <w:rPr>
          <w:rFonts w:ascii="Arial" w:eastAsia="Times New Roman" w:hAnsi="Arial" w:cs="Arial"/>
          <w:lang w:val="nl-NL" w:eastAsia="nl-NL"/>
        </w:rPr>
        <w:t>. Een schriftelijk stuk</w:t>
      </w:r>
      <w:r w:rsidR="005E59CF">
        <w:rPr>
          <w:rFonts w:ascii="Arial" w:eastAsia="Times New Roman" w:hAnsi="Arial" w:cs="Arial"/>
          <w:lang w:val="nl-NL" w:eastAsia="nl-NL"/>
        </w:rPr>
        <w:t xml:space="preserve">, te weten </w:t>
      </w:r>
      <w:r w:rsidR="00DF5A1A" w:rsidRPr="00815D25">
        <w:rPr>
          <w:rFonts w:ascii="Arial" w:eastAsia="Times New Roman" w:hAnsi="Arial" w:cs="Arial"/>
          <w:lang w:val="nl-NL" w:eastAsia="nl-NL"/>
        </w:rPr>
        <w:t xml:space="preserve">een geneeskundige verklaring van </w:t>
      </w:r>
      <w:r w:rsidR="00BF448A">
        <w:rPr>
          <w:rFonts w:ascii="Arial" w:eastAsia="Times New Roman" w:hAnsi="Arial" w:cs="Arial"/>
          <w:lang w:val="nl-NL" w:eastAsia="nl-NL"/>
        </w:rPr>
        <w:t>xx</w:t>
      </w:r>
      <w:r w:rsidR="005E59CF">
        <w:rPr>
          <w:rFonts w:ascii="Arial" w:eastAsia="Times New Roman" w:hAnsi="Arial" w:cs="Arial"/>
          <w:lang w:val="nl-NL" w:eastAsia="nl-NL"/>
        </w:rPr>
        <w:t>, arts, d.d. 9 februari 2015</w:t>
      </w:r>
      <w:r w:rsidR="00DF5A1A" w:rsidRPr="00815D25">
        <w:rPr>
          <w:rFonts w:ascii="Arial" w:eastAsia="Times New Roman" w:hAnsi="Arial" w:cs="Arial"/>
          <w:lang w:val="nl-NL" w:eastAsia="nl-NL"/>
        </w:rPr>
        <w:t xml:space="preserve">, </w:t>
      </w:r>
      <w:r w:rsidR="005E59CF">
        <w:rPr>
          <w:rFonts w:ascii="Arial" w:eastAsia="Times New Roman" w:hAnsi="Arial" w:cs="Arial"/>
          <w:lang w:val="nl-NL" w:eastAsia="nl-NL"/>
        </w:rPr>
        <w:t xml:space="preserve">voor zover inhoudende </w:t>
      </w:r>
      <w:r w:rsidR="00DF5A1A" w:rsidRPr="00815D25">
        <w:rPr>
          <w:rFonts w:ascii="Arial" w:eastAsia="Times New Roman" w:hAnsi="Arial" w:cs="Arial"/>
          <w:lang w:val="nl-NL" w:eastAsia="nl-NL"/>
        </w:rPr>
        <w:t>zakelijk weergegeven;</w:t>
      </w:r>
    </w:p>
    <w:p w:rsidR="00DF5A1A" w:rsidRDefault="00DF5A1A" w:rsidP="00DF5A1A">
      <w:pPr>
        <w:spacing w:after="0" w:line="240" w:lineRule="auto"/>
        <w:ind w:left="720" w:right="142"/>
        <w:jc w:val="both"/>
        <w:rPr>
          <w:rFonts w:ascii="Arial" w:eastAsia="Times New Roman" w:hAnsi="Arial" w:cs="Arial"/>
          <w:lang w:val="nl-NL" w:eastAsia="nl-NL"/>
        </w:rPr>
      </w:pPr>
      <w:r w:rsidRPr="00815D25">
        <w:rPr>
          <w:rFonts w:ascii="Arial" w:eastAsia="Times New Roman" w:hAnsi="Arial" w:cs="Arial"/>
          <w:lang w:val="nl-NL" w:eastAsia="nl-NL"/>
        </w:rPr>
        <w:t>Op 27 januari 2015 heb ik geneeskundige hulp verleend aan R</w:t>
      </w:r>
      <w:r w:rsidR="00BF448A">
        <w:rPr>
          <w:rFonts w:ascii="Arial" w:eastAsia="Times New Roman" w:hAnsi="Arial" w:cs="Arial"/>
          <w:lang w:val="nl-NL" w:eastAsia="nl-NL"/>
        </w:rPr>
        <w:t>.</w:t>
      </w:r>
      <w:r w:rsidRPr="00815D25">
        <w:rPr>
          <w:rFonts w:ascii="Arial" w:eastAsia="Times New Roman" w:hAnsi="Arial" w:cs="Arial"/>
          <w:lang w:val="nl-NL" w:eastAsia="nl-NL"/>
        </w:rPr>
        <w:t xml:space="preserve"> I</w:t>
      </w:r>
      <w:r w:rsidR="00BF448A">
        <w:rPr>
          <w:rFonts w:ascii="Arial" w:eastAsia="Times New Roman" w:hAnsi="Arial" w:cs="Arial"/>
          <w:lang w:val="nl-NL" w:eastAsia="nl-NL"/>
        </w:rPr>
        <w:t>.</w:t>
      </w:r>
      <w:r w:rsidRPr="00815D25">
        <w:rPr>
          <w:rFonts w:ascii="Arial" w:eastAsia="Times New Roman" w:hAnsi="Arial" w:cs="Arial"/>
          <w:lang w:val="nl-NL" w:eastAsia="nl-NL"/>
        </w:rPr>
        <w:t xml:space="preserve"> </w:t>
      </w:r>
      <w:r w:rsidR="00BF448A">
        <w:rPr>
          <w:rFonts w:ascii="Arial" w:eastAsia="Times New Roman" w:hAnsi="Arial" w:cs="Arial"/>
          <w:lang w:val="nl-NL" w:eastAsia="nl-NL"/>
        </w:rPr>
        <w:t>D.</w:t>
      </w:r>
      <w:r w:rsidRPr="00815D25">
        <w:rPr>
          <w:rFonts w:ascii="Arial" w:eastAsia="Times New Roman" w:hAnsi="Arial" w:cs="Arial"/>
          <w:lang w:val="nl-NL" w:eastAsia="nl-NL"/>
        </w:rPr>
        <w:t>. Ik heb uitwendig letsel waargenomen bestaande uit een w</w:t>
      </w:r>
      <w:r>
        <w:rPr>
          <w:rFonts w:ascii="Arial" w:eastAsia="Times New Roman" w:hAnsi="Arial" w:cs="Arial"/>
          <w:lang w:val="nl-NL" w:eastAsia="nl-NL"/>
        </w:rPr>
        <w:t>ondje aan de linker hoofdzijde.</w:t>
      </w:r>
    </w:p>
    <w:p w:rsidR="00DF5A1A" w:rsidRDefault="00DF5A1A" w:rsidP="00AC2428">
      <w:pPr>
        <w:spacing w:after="0" w:line="240" w:lineRule="auto"/>
        <w:ind w:right="142"/>
        <w:jc w:val="both"/>
        <w:rPr>
          <w:rFonts w:ascii="Arial" w:eastAsia="Times New Roman" w:hAnsi="Arial" w:cs="Arial"/>
          <w:lang w:val="nl-NL" w:eastAsia="nl-NL"/>
        </w:rPr>
      </w:pPr>
    </w:p>
    <w:p w:rsidR="003F0336" w:rsidRPr="003F0336" w:rsidRDefault="00EA28F0" w:rsidP="003F0336">
      <w:pPr>
        <w:spacing w:after="0" w:line="240" w:lineRule="auto"/>
        <w:ind w:left="270" w:hanging="270"/>
        <w:jc w:val="both"/>
        <w:rPr>
          <w:rFonts w:ascii="Arial" w:eastAsia="Times New Roman" w:hAnsi="Arial" w:cs="Arial"/>
          <w:lang w:val="nl-NL"/>
        </w:rPr>
      </w:pPr>
      <w:r>
        <w:rPr>
          <w:rFonts w:ascii="Arial" w:eastAsia="Times New Roman" w:hAnsi="Arial" w:cs="Arial"/>
          <w:lang w:val="nl-NL" w:eastAsia="nl-NL"/>
        </w:rPr>
        <w:t>3</w:t>
      </w:r>
      <w:r w:rsidR="003F0336">
        <w:rPr>
          <w:rFonts w:ascii="Arial" w:eastAsia="Times New Roman" w:hAnsi="Arial" w:cs="Arial"/>
          <w:lang w:val="nl-NL" w:eastAsia="nl-NL"/>
        </w:rPr>
        <w:t>.</w:t>
      </w:r>
      <w:r w:rsidR="003F0336">
        <w:rPr>
          <w:rFonts w:ascii="Arial" w:eastAsia="Times New Roman" w:hAnsi="Arial" w:cs="Arial"/>
          <w:lang w:val="nl-NL" w:eastAsia="nl-NL"/>
        </w:rPr>
        <w:tab/>
      </w:r>
      <w:r w:rsidR="003F0336" w:rsidRPr="003F0336">
        <w:rPr>
          <w:rFonts w:ascii="Arial" w:eastAsia="Times New Roman" w:hAnsi="Arial" w:cs="Arial"/>
          <w:lang w:val="nl-NL"/>
        </w:rPr>
        <w:t xml:space="preserve">Een proces-verbaal van </w:t>
      </w:r>
      <w:r w:rsidR="003F0336">
        <w:rPr>
          <w:rFonts w:ascii="Arial" w:eastAsia="Times New Roman" w:hAnsi="Arial" w:cs="Arial"/>
          <w:lang w:val="nl-NL"/>
        </w:rPr>
        <w:t>meervoudige fotoconfrontatie aangever</w:t>
      </w:r>
      <w:r w:rsidR="003F0336" w:rsidRPr="003F0336">
        <w:rPr>
          <w:rFonts w:ascii="Arial" w:eastAsia="Times New Roman" w:hAnsi="Arial" w:cs="Arial"/>
          <w:lang w:val="nl-NL"/>
        </w:rPr>
        <w:t>, in de wettelijke vorm opgemaakt en gesloten op</w:t>
      </w:r>
      <w:r w:rsidR="003F0336">
        <w:rPr>
          <w:rFonts w:ascii="Arial" w:eastAsia="Times New Roman" w:hAnsi="Arial" w:cs="Arial"/>
          <w:lang w:val="nl-NL"/>
        </w:rPr>
        <w:t xml:space="preserve"> 5 februari 2015</w:t>
      </w:r>
      <w:r w:rsidR="003F0336" w:rsidRPr="003F0336">
        <w:rPr>
          <w:rFonts w:ascii="Arial" w:eastAsia="Times New Roman" w:hAnsi="Arial" w:cs="Arial"/>
          <w:lang w:val="nl-NL"/>
        </w:rPr>
        <w:t xml:space="preserve">, door </w:t>
      </w:r>
      <w:r w:rsidR="003F0336">
        <w:rPr>
          <w:rFonts w:ascii="Arial" w:eastAsia="Times New Roman" w:hAnsi="Arial" w:cs="Arial"/>
          <w:lang w:val="nl-NL"/>
        </w:rPr>
        <w:t>E.E. Lourens</w:t>
      </w:r>
      <w:r w:rsidR="003F0336" w:rsidRPr="003F0336">
        <w:rPr>
          <w:rFonts w:ascii="Arial" w:eastAsia="Times New Roman" w:hAnsi="Arial" w:cs="Arial"/>
          <w:lang w:val="nl-NL"/>
        </w:rPr>
        <w:t xml:space="preserve">, brigadier bij het Korps Politie Curaçao, </w:t>
      </w:r>
      <w:r w:rsidR="00E8276E">
        <w:rPr>
          <w:rFonts w:ascii="Arial" w:eastAsia="Times New Roman" w:hAnsi="Arial" w:cs="Arial"/>
          <w:lang w:val="nl-NL"/>
        </w:rPr>
        <w:t xml:space="preserve">met de bijbehorende fotosheet “A”, </w:t>
      </w:r>
      <w:r w:rsidR="003F0336" w:rsidRPr="003F0336">
        <w:rPr>
          <w:rFonts w:ascii="Arial" w:eastAsia="Times New Roman" w:hAnsi="Arial" w:cs="Arial"/>
          <w:lang w:val="nl-NL"/>
        </w:rPr>
        <w:t xml:space="preserve">voor zover inhoudende </w:t>
      </w:r>
      <w:r w:rsidR="00827055">
        <w:rPr>
          <w:rFonts w:ascii="Arial" w:eastAsia="Times New Roman" w:hAnsi="Arial" w:cs="Arial"/>
          <w:lang w:val="nl-NL"/>
        </w:rPr>
        <w:t>als</w:t>
      </w:r>
      <w:r w:rsidR="005A1D9F">
        <w:rPr>
          <w:rFonts w:ascii="Arial" w:eastAsia="Times New Roman" w:hAnsi="Arial" w:cs="Arial"/>
          <w:lang w:val="nl-NL"/>
        </w:rPr>
        <w:t xml:space="preserve"> </w:t>
      </w:r>
      <w:r w:rsidR="003F0336" w:rsidRPr="003F0336">
        <w:rPr>
          <w:rFonts w:ascii="Arial" w:eastAsia="Times New Roman" w:hAnsi="Arial" w:cs="Arial"/>
          <w:lang w:val="nl-NL"/>
        </w:rPr>
        <w:t xml:space="preserve">relaas van verbalisant, zakelijk weergegeven: </w:t>
      </w:r>
    </w:p>
    <w:p w:rsidR="008677CA" w:rsidRDefault="003B1810" w:rsidP="003B1810">
      <w:pPr>
        <w:spacing w:after="0" w:line="240" w:lineRule="auto"/>
        <w:ind w:left="720"/>
        <w:jc w:val="both"/>
        <w:rPr>
          <w:rFonts w:ascii="Arial" w:eastAsia="Times New Roman" w:hAnsi="Arial" w:cs="Arial"/>
          <w:lang w:val="nl-NL"/>
        </w:rPr>
      </w:pPr>
      <w:r>
        <w:rPr>
          <w:rFonts w:ascii="Arial" w:eastAsia="Times New Roman" w:hAnsi="Arial" w:cs="Arial"/>
          <w:lang w:val="nl-NL"/>
        </w:rPr>
        <w:t xml:space="preserve">Ik </w:t>
      </w:r>
      <w:r w:rsidR="00B30E76">
        <w:rPr>
          <w:rFonts w:ascii="Arial" w:eastAsia="Times New Roman" w:hAnsi="Arial" w:cs="Arial"/>
          <w:lang w:val="nl-NL"/>
        </w:rPr>
        <w:t xml:space="preserve">hoorde </w:t>
      </w:r>
      <w:r>
        <w:rPr>
          <w:rFonts w:ascii="Arial" w:eastAsia="Times New Roman" w:hAnsi="Arial" w:cs="Arial"/>
          <w:lang w:val="nl-NL"/>
        </w:rPr>
        <w:t xml:space="preserve">de </w:t>
      </w:r>
      <w:r w:rsidR="003F0336">
        <w:rPr>
          <w:rFonts w:ascii="Arial" w:eastAsia="Times New Roman" w:hAnsi="Arial" w:cs="Arial"/>
          <w:lang w:val="nl-NL"/>
        </w:rPr>
        <w:t>aangever</w:t>
      </w:r>
      <w:r>
        <w:rPr>
          <w:rFonts w:ascii="Arial" w:eastAsia="Times New Roman" w:hAnsi="Arial" w:cs="Arial"/>
          <w:lang w:val="nl-NL"/>
        </w:rPr>
        <w:t>,</w:t>
      </w:r>
      <w:r w:rsidR="003F0336">
        <w:rPr>
          <w:rFonts w:ascii="Arial" w:eastAsia="Times New Roman" w:hAnsi="Arial" w:cs="Arial"/>
          <w:lang w:val="nl-NL"/>
        </w:rPr>
        <w:t xml:space="preserve"> R.I. </w:t>
      </w:r>
      <w:r w:rsidR="00BF448A">
        <w:rPr>
          <w:rFonts w:ascii="Arial" w:eastAsia="Times New Roman" w:hAnsi="Arial" w:cs="Arial"/>
          <w:lang w:val="nl-NL"/>
        </w:rPr>
        <w:t>D.</w:t>
      </w:r>
      <w:r>
        <w:rPr>
          <w:rFonts w:ascii="Arial" w:eastAsia="Times New Roman" w:hAnsi="Arial" w:cs="Arial"/>
          <w:lang w:val="nl-NL"/>
        </w:rPr>
        <w:t xml:space="preserve">, </w:t>
      </w:r>
      <w:r w:rsidR="00B30E76">
        <w:rPr>
          <w:rFonts w:ascii="Arial" w:eastAsia="Times New Roman" w:hAnsi="Arial" w:cs="Arial"/>
          <w:lang w:val="nl-NL"/>
        </w:rPr>
        <w:t>teneinde een fotoconfrontatie te maken. D</w:t>
      </w:r>
      <w:r w:rsidR="003F0336">
        <w:rPr>
          <w:rFonts w:ascii="Arial" w:eastAsia="Times New Roman" w:hAnsi="Arial" w:cs="Arial"/>
          <w:lang w:val="nl-NL"/>
        </w:rPr>
        <w:t xml:space="preserve">e </w:t>
      </w:r>
      <w:r w:rsidR="003F0336" w:rsidRPr="003F0336">
        <w:rPr>
          <w:rFonts w:ascii="Arial" w:eastAsia="Times New Roman" w:hAnsi="Arial" w:cs="Arial"/>
          <w:lang w:val="nl-NL"/>
        </w:rPr>
        <w:t>fotosheet</w:t>
      </w:r>
      <w:r>
        <w:rPr>
          <w:rFonts w:ascii="Arial" w:eastAsia="Times New Roman" w:hAnsi="Arial" w:cs="Arial"/>
          <w:lang w:val="nl-NL"/>
        </w:rPr>
        <w:t xml:space="preserve"> </w:t>
      </w:r>
      <w:r w:rsidR="00B30E76">
        <w:rPr>
          <w:rFonts w:ascii="Arial" w:eastAsia="Times New Roman" w:hAnsi="Arial" w:cs="Arial"/>
          <w:lang w:val="nl-NL"/>
        </w:rPr>
        <w:t xml:space="preserve">is </w:t>
      </w:r>
      <w:r w:rsidR="003F0336">
        <w:rPr>
          <w:rFonts w:ascii="Arial" w:eastAsia="Times New Roman" w:hAnsi="Arial" w:cs="Arial"/>
          <w:lang w:val="nl-NL"/>
        </w:rPr>
        <w:t>samengesteld door het Bureau T</w:t>
      </w:r>
      <w:r w:rsidR="003F0336" w:rsidRPr="003F0336">
        <w:rPr>
          <w:rFonts w:ascii="Arial" w:eastAsia="Times New Roman" w:hAnsi="Arial" w:cs="Arial"/>
          <w:lang w:val="nl-NL"/>
        </w:rPr>
        <w:t>echnische Recherche</w:t>
      </w:r>
      <w:r>
        <w:rPr>
          <w:rFonts w:ascii="Arial" w:eastAsia="Times New Roman" w:hAnsi="Arial" w:cs="Arial"/>
          <w:lang w:val="nl-NL"/>
        </w:rPr>
        <w:t xml:space="preserve"> </w:t>
      </w:r>
      <w:r w:rsidR="00B30E76">
        <w:rPr>
          <w:rFonts w:ascii="Arial" w:eastAsia="Times New Roman" w:hAnsi="Arial" w:cs="Arial"/>
          <w:lang w:val="nl-NL"/>
        </w:rPr>
        <w:t xml:space="preserve">en bestaat uit </w:t>
      </w:r>
      <w:r w:rsidR="003F0336" w:rsidRPr="003F0336">
        <w:rPr>
          <w:rFonts w:ascii="Arial" w:eastAsia="Times New Roman" w:hAnsi="Arial" w:cs="Arial"/>
          <w:lang w:val="nl-NL"/>
        </w:rPr>
        <w:t>een tiental foto’s</w:t>
      </w:r>
      <w:r>
        <w:rPr>
          <w:rFonts w:ascii="Arial" w:eastAsia="Times New Roman" w:hAnsi="Arial" w:cs="Arial"/>
          <w:lang w:val="nl-NL"/>
        </w:rPr>
        <w:t>,</w:t>
      </w:r>
      <w:r w:rsidR="003F0336">
        <w:rPr>
          <w:rFonts w:ascii="Arial" w:eastAsia="Times New Roman" w:hAnsi="Arial" w:cs="Arial"/>
          <w:lang w:val="nl-NL"/>
        </w:rPr>
        <w:t xml:space="preserve"> </w:t>
      </w:r>
      <w:r w:rsidR="003F0336" w:rsidRPr="003F0336">
        <w:rPr>
          <w:rFonts w:ascii="Arial" w:eastAsia="Times New Roman" w:hAnsi="Arial" w:cs="Arial"/>
          <w:lang w:val="nl-NL"/>
        </w:rPr>
        <w:t>genummerd met de cijfers een (1) tot en met tien (10). Op foto</w:t>
      </w:r>
      <w:r>
        <w:rPr>
          <w:rFonts w:ascii="Arial" w:eastAsia="Times New Roman" w:hAnsi="Arial" w:cs="Arial"/>
          <w:lang w:val="nl-NL"/>
        </w:rPr>
        <w:t xml:space="preserve">sheet A onder de foto met nummer </w:t>
      </w:r>
      <w:r w:rsidR="00B30E76">
        <w:rPr>
          <w:rFonts w:ascii="Arial" w:eastAsia="Times New Roman" w:hAnsi="Arial" w:cs="Arial"/>
          <w:lang w:val="nl-NL"/>
        </w:rPr>
        <w:t>zes (6)</w:t>
      </w:r>
      <w:r>
        <w:rPr>
          <w:rFonts w:ascii="Arial" w:eastAsia="Times New Roman" w:hAnsi="Arial" w:cs="Arial"/>
          <w:lang w:val="nl-NL"/>
        </w:rPr>
        <w:t xml:space="preserve"> is de afbeelding opgenomen van H</w:t>
      </w:r>
      <w:r w:rsidR="00BF448A">
        <w:rPr>
          <w:rFonts w:ascii="Arial" w:eastAsia="Times New Roman" w:hAnsi="Arial" w:cs="Arial"/>
          <w:lang w:val="nl-NL"/>
        </w:rPr>
        <w:t>.</w:t>
      </w:r>
      <w:r>
        <w:rPr>
          <w:rFonts w:ascii="Arial" w:eastAsia="Times New Roman" w:hAnsi="Arial" w:cs="Arial"/>
          <w:lang w:val="nl-NL"/>
        </w:rPr>
        <w:t xml:space="preserve"> V</w:t>
      </w:r>
      <w:r w:rsidR="00BF448A">
        <w:rPr>
          <w:rFonts w:ascii="Arial" w:eastAsia="Times New Roman" w:hAnsi="Arial" w:cs="Arial"/>
          <w:lang w:val="nl-NL"/>
        </w:rPr>
        <w:t>.</w:t>
      </w:r>
      <w:r>
        <w:rPr>
          <w:rFonts w:ascii="Arial" w:eastAsia="Times New Roman" w:hAnsi="Arial" w:cs="Arial"/>
          <w:lang w:val="nl-NL"/>
        </w:rPr>
        <w:t xml:space="preserve"> </w:t>
      </w:r>
      <w:r w:rsidR="00BF448A">
        <w:rPr>
          <w:rFonts w:ascii="Arial" w:eastAsia="Times New Roman" w:hAnsi="Arial" w:cs="Arial"/>
          <w:lang w:val="nl-NL"/>
        </w:rPr>
        <w:t>M.</w:t>
      </w:r>
      <w:r>
        <w:rPr>
          <w:rFonts w:ascii="Arial" w:eastAsia="Times New Roman" w:hAnsi="Arial" w:cs="Arial"/>
          <w:lang w:val="nl-NL"/>
        </w:rPr>
        <w:t xml:space="preserve">. </w:t>
      </w:r>
      <w:r w:rsidR="008677CA">
        <w:rPr>
          <w:rFonts w:ascii="Arial" w:eastAsia="Times New Roman" w:hAnsi="Arial" w:cs="Arial"/>
          <w:lang w:val="nl-NL"/>
        </w:rPr>
        <w:t>D</w:t>
      </w:r>
      <w:r>
        <w:rPr>
          <w:rFonts w:ascii="Arial" w:eastAsia="Times New Roman" w:hAnsi="Arial" w:cs="Arial"/>
          <w:lang w:val="nl-NL"/>
        </w:rPr>
        <w:t>e aangever</w:t>
      </w:r>
      <w:r w:rsidR="003F0336" w:rsidRPr="003F0336">
        <w:rPr>
          <w:rFonts w:ascii="Arial" w:eastAsia="Times New Roman" w:hAnsi="Arial" w:cs="Arial"/>
          <w:lang w:val="nl-NL"/>
        </w:rPr>
        <w:t xml:space="preserve"> </w:t>
      </w:r>
      <w:r w:rsidR="008677CA">
        <w:rPr>
          <w:rFonts w:ascii="Arial" w:eastAsia="Times New Roman" w:hAnsi="Arial" w:cs="Arial"/>
          <w:lang w:val="nl-NL"/>
        </w:rPr>
        <w:t>legde de volgende verklaring af:</w:t>
      </w:r>
    </w:p>
    <w:p w:rsidR="003F0336" w:rsidRDefault="008677CA" w:rsidP="003B1810">
      <w:pPr>
        <w:spacing w:after="0" w:line="240" w:lineRule="auto"/>
        <w:ind w:left="720"/>
        <w:jc w:val="both"/>
        <w:rPr>
          <w:rFonts w:ascii="Arial" w:eastAsia="Times New Roman" w:hAnsi="Arial" w:cs="Arial"/>
          <w:lang w:val="nl-NL"/>
        </w:rPr>
      </w:pPr>
      <w:r>
        <w:rPr>
          <w:rFonts w:ascii="Arial" w:eastAsia="Times New Roman" w:hAnsi="Arial" w:cs="Arial"/>
          <w:lang w:val="nl-NL"/>
        </w:rPr>
        <w:t>D</w:t>
      </w:r>
      <w:r w:rsidR="003F0336">
        <w:rPr>
          <w:rFonts w:ascii="Arial" w:eastAsia="Times New Roman" w:hAnsi="Arial" w:cs="Arial"/>
          <w:lang w:val="nl-NL"/>
        </w:rPr>
        <w:t>e man op fot</w:t>
      </w:r>
      <w:r w:rsidR="003B1810">
        <w:rPr>
          <w:rFonts w:ascii="Arial" w:eastAsia="Times New Roman" w:hAnsi="Arial" w:cs="Arial"/>
          <w:lang w:val="nl-NL"/>
        </w:rPr>
        <w:t xml:space="preserve">osheet </w:t>
      </w:r>
      <w:r>
        <w:rPr>
          <w:rFonts w:ascii="Arial" w:eastAsia="Times New Roman" w:hAnsi="Arial" w:cs="Arial"/>
          <w:lang w:val="nl-NL"/>
        </w:rPr>
        <w:t>“</w:t>
      </w:r>
      <w:r w:rsidR="003B1810">
        <w:rPr>
          <w:rFonts w:ascii="Arial" w:eastAsia="Times New Roman" w:hAnsi="Arial" w:cs="Arial"/>
          <w:lang w:val="nl-NL"/>
        </w:rPr>
        <w:t>A</w:t>
      </w:r>
      <w:r>
        <w:rPr>
          <w:rFonts w:ascii="Arial" w:eastAsia="Times New Roman" w:hAnsi="Arial" w:cs="Arial"/>
          <w:lang w:val="nl-NL"/>
        </w:rPr>
        <w:t>”</w:t>
      </w:r>
      <w:r w:rsidR="003B1810">
        <w:rPr>
          <w:rFonts w:ascii="Arial" w:eastAsia="Times New Roman" w:hAnsi="Arial" w:cs="Arial"/>
          <w:lang w:val="nl-NL"/>
        </w:rPr>
        <w:t xml:space="preserve"> onder nummer zes (6)</w:t>
      </w:r>
      <w:r w:rsidR="003F0336">
        <w:rPr>
          <w:rFonts w:ascii="Arial" w:eastAsia="Times New Roman" w:hAnsi="Arial" w:cs="Arial"/>
          <w:lang w:val="nl-NL"/>
        </w:rPr>
        <w:t xml:space="preserve"> </w:t>
      </w:r>
      <w:r>
        <w:rPr>
          <w:rFonts w:ascii="Arial" w:eastAsia="Times New Roman" w:hAnsi="Arial" w:cs="Arial"/>
          <w:lang w:val="nl-NL"/>
        </w:rPr>
        <w:t xml:space="preserve">is </w:t>
      </w:r>
      <w:r w:rsidR="003F0336">
        <w:rPr>
          <w:rFonts w:ascii="Arial" w:eastAsia="Times New Roman" w:hAnsi="Arial" w:cs="Arial"/>
          <w:lang w:val="nl-NL"/>
        </w:rPr>
        <w:t xml:space="preserve">dezelfde man </w:t>
      </w:r>
      <w:r w:rsidR="003B1810">
        <w:rPr>
          <w:rFonts w:ascii="Arial" w:eastAsia="Times New Roman" w:hAnsi="Arial" w:cs="Arial"/>
          <w:lang w:val="nl-NL"/>
        </w:rPr>
        <w:t xml:space="preserve">die </w:t>
      </w:r>
      <w:r>
        <w:rPr>
          <w:rFonts w:ascii="Arial" w:eastAsia="Times New Roman" w:hAnsi="Arial" w:cs="Arial"/>
          <w:lang w:val="nl-NL"/>
        </w:rPr>
        <w:t xml:space="preserve">ik </w:t>
      </w:r>
      <w:r w:rsidR="003B1810">
        <w:rPr>
          <w:rFonts w:ascii="Arial" w:eastAsia="Times New Roman" w:hAnsi="Arial" w:cs="Arial"/>
          <w:lang w:val="nl-NL"/>
        </w:rPr>
        <w:t xml:space="preserve">in </w:t>
      </w:r>
      <w:r>
        <w:rPr>
          <w:rFonts w:ascii="Arial" w:eastAsia="Times New Roman" w:hAnsi="Arial" w:cs="Arial"/>
          <w:lang w:val="nl-NL"/>
        </w:rPr>
        <w:t>m</w:t>
      </w:r>
      <w:r w:rsidR="003B1810">
        <w:rPr>
          <w:rFonts w:ascii="Arial" w:eastAsia="Times New Roman" w:hAnsi="Arial" w:cs="Arial"/>
          <w:lang w:val="nl-NL"/>
        </w:rPr>
        <w:t>ijn verklaring bedoel</w:t>
      </w:r>
      <w:r>
        <w:rPr>
          <w:rFonts w:ascii="Arial" w:eastAsia="Times New Roman" w:hAnsi="Arial" w:cs="Arial"/>
          <w:lang w:val="nl-NL"/>
        </w:rPr>
        <w:t xml:space="preserve">. Het is </w:t>
      </w:r>
      <w:r w:rsidR="003B1810">
        <w:rPr>
          <w:rFonts w:ascii="Arial" w:eastAsia="Times New Roman" w:hAnsi="Arial" w:cs="Arial"/>
          <w:lang w:val="nl-NL"/>
        </w:rPr>
        <w:t xml:space="preserve">de man </w:t>
      </w:r>
      <w:r>
        <w:rPr>
          <w:rFonts w:ascii="Arial" w:eastAsia="Times New Roman" w:hAnsi="Arial" w:cs="Arial"/>
          <w:lang w:val="nl-NL"/>
        </w:rPr>
        <w:t>bij</w:t>
      </w:r>
      <w:r w:rsidR="003F0336">
        <w:rPr>
          <w:rFonts w:ascii="Arial" w:eastAsia="Times New Roman" w:hAnsi="Arial" w:cs="Arial"/>
          <w:lang w:val="nl-NL"/>
        </w:rPr>
        <w:t>genaamd “</w:t>
      </w:r>
      <w:proofErr w:type="spellStart"/>
      <w:r w:rsidR="003F0336">
        <w:rPr>
          <w:rFonts w:ascii="Arial" w:eastAsia="Times New Roman" w:hAnsi="Arial" w:cs="Arial"/>
          <w:lang w:val="nl-NL"/>
        </w:rPr>
        <w:t>Betto</w:t>
      </w:r>
      <w:proofErr w:type="spellEnd"/>
      <w:r w:rsidR="003F0336">
        <w:rPr>
          <w:rFonts w:ascii="Arial" w:eastAsia="Times New Roman" w:hAnsi="Arial" w:cs="Arial"/>
          <w:lang w:val="nl-NL"/>
        </w:rPr>
        <w:t xml:space="preserve">” </w:t>
      </w:r>
      <w:r>
        <w:rPr>
          <w:rFonts w:ascii="Arial" w:eastAsia="Times New Roman" w:hAnsi="Arial" w:cs="Arial"/>
          <w:lang w:val="nl-NL"/>
        </w:rPr>
        <w:t xml:space="preserve">die op mij </w:t>
      </w:r>
      <w:r w:rsidR="003B1810">
        <w:rPr>
          <w:rFonts w:ascii="Arial" w:eastAsia="Times New Roman" w:hAnsi="Arial" w:cs="Arial"/>
          <w:lang w:val="nl-NL"/>
        </w:rPr>
        <w:t xml:space="preserve">gericht en opzettelijk </w:t>
      </w:r>
      <w:r w:rsidR="003F0336">
        <w:rPr>
          <w:rFonts w:ascii="Arial" w:eastAsia="Times New Roman" w:hAnsi="Arial" w:cs="Arial"/>
          <w:lang w:val="nl-NL"/>
        </w:rPr>
        <w:t xml:space="preserve">had geschoten. </w:t>
      </w:r>
    </w:p>
    <w:p w:rsidR="007F11F3" w:rsidRPr="00815D25" w:rsidRDefault="007F11F3" w:rsidP="00AD5C0E">
      <w:pPr>
        <w:spacing w:after="0" w:line="240" w:lineRule="auto"/>
        <w:ind w:right="142"/>
        <w:jc w:val="both"/>
        <w:rPr>
          <w:rFonts w:ascii="Arial" w:eastAsia="Times New Roman" w:hAnsi="Arial" w:cs="Arial"/>
          <w:lang w:val="nl-NL" w:eastAsia="nl-NL"/>
        </w:rPr>
      </w:pPr>
    </w:p>
    <w:p w:rsidR="003D3ECD" w:rsidRPr="003D3ECD" w:rsidRDefault="00EA28F0" w:rsidP="00B51F77">
      <w:pPr>
        <w:spacing w:after="0" w:line="240" w:lineRule="auto"/>
        <w:ind w:left="270" w:right="142" w:hanging="270"/>
        <w:jc w:val="both"/>
        <w:rPr>
          <w:rFonts w:ascii="Arial" w:eastAsia="Times New Roman" w:hAnsi="Arial" w:cs="Arial"/>
          <w:lang w:val="nl-NL" w:eastAsia="nl-NL"/>
        </w:rPr>
      </w:pPr>
      <w:r>
        <w:rPr>
          <w:rFonts w:ascii="Arial" w:eastAsia="Times New Roman" w:hAnsi="Arial" w:cs="Arial"/>
          <w:lang w:val="nl-NL" w:eastAsia="nl-NL"/>
        </w:rPr>
        <w:t>4</w:t>
      </w:r>
      <w:r w:rsidR="00B51F77">
        <w:rPr>
          <w:rFonts w:ascii="Arial" w:eastAsia="Times New Roman" w:hAnsi="Arial" w:cs="Arial"/>
          <w:lang w:val="nl-NL" w:eastAsia="nl-NL"/>
        </w:rPr>
        <w:t xml:space="preserve">. </w:t>
      </w:r>
      <w:r w:rsidR="003D3ECD" w:rsidRPr="003D3ECD">
        <w:rPr>
          <w:rFonts w:ascii="Arial" w:eastAsia="Times New Roman" w:hAnsi="Arial" w:cs="Arial"/>
          <w:lang w:val="nl-NL" w:eastAsia="nl-NL"/>
        </w:rPr>
        <w:t xml:space="preserve">Verklaring van de verdachte ter terechtzitting van </w:t>
      </w:r>
      <w:r w:rsidR="003D3ECD">
        <w:rPr>
          <w:rFonts w:ascii="Arial" w:eastAsia="Times New Roman" w:hAnsi="Arial" w:cs="Arial"/>
          <w:lang w:val="nl-NL" w:eastAsia="nl-NL"/>
        </w:rPr>
        <w:t xml:space="preserve">8 mei </w:t>
      </w:r>
      <w:r w:rsidR="003D3ECD" w:rsidRPr="003D3ECD">
        <w:rPr>
          <w:rFonts w:ascii="Arial" w:eastAsia="Times New Roman" w:hAnsi="Arial" w:cs="Arial"/>
          <w:lang w:val="nl-NL" w:eastAsia="nl-NL"/>
        </w:rPr>
        <w:t>2015 afgelegd</w:t>
      </w:r>
      <w:r w:rsidR="00C82A8B">
        <w:rPr>
          <w:rFonts w:ascii="Arial" w:eastAsia="Times New Roman" w:hAnsi="Arial" w:cs="Arial"/>
          <w:lang w:val="nl-NL"/>
        </w:rPr>
        <w:t xml:space="preserve">, voor zover inhoudende, </w:t>
      </w:r>
      <w:r w:rsidR="003D3ECD" w:rsidRPr="003D3ECD">
        <w:rPr>
          <w:rFonts w:ascii="Arial" w:eastAsia="Times New Roman" w:hAnsi="Arial" w:cs="Arial"/>
          <w:lang w:val="nl-NL" w:eastAsia="nl-NL"/>
        </w:rPr>
        <w:t xml:space="preserve">zakelijk weergegeven: </w:t>
      </w:r>
    </w:p>
    <w:p w:rsidR="003D3ECD" w:rsidRDefault="003D3ECD" w:rsidP="00815D25">
      <w:pPr>
        <w:spacing w:after="0" w:line="240" w:lineRule="auto"/>
        <w:ind w:left="720" w:right="142"/>
        <w:jc w:val="both"/>
        <w:rPr>
          <w:rFonts w:ascii="Arial" w:eastAsia="Times New Roman" w:hAnsi="Arial" w:cs="Arial"/>
          <w:lang w:val="nl-NL" w:eastAsia="nl-NL"/>
        </w:rPr>
      </w:pPr>
      <w:r>
        <w:rPr>
          <w:rFonts w:ascii="Arial" w:eastAsia="Times New Roman" w:hAnsi="Arial" w:cs="Arial"/>
          <w:lang w:val="nl-NL" w:eastAsia="nl-NL"/>
        </w:rPr>
        <w:t xml:space="preserve">Het klopt dat ik op 31 januari 2015 </w:t>
      </w:r>
      <w:r w:rsidR="00C82A8B">
        <w:rPr>
          <w:rFonts w:ascii="Arial" w:eastAsia="Times New Roman" w:hAnsi="Arial" w:cs="Arial"/>
          <w:lang w:val="nl-NL" w:eastAsia="nl-NL"/>
        </w:rPr>
        <w:t xml:space="preserve">het bij mij in beslag genomen </w:t>
      </w:r>
      <w:r>
        <w:rPr>
          <w:rFonts w:ascii="Arial" w:eastAsia="Times New Roman" w:hAnsi="Arial" w:cs="Arial"/>
          <w:lang w:val="nl-NL" w:eastAsia="nl-NL"/>
        </w:rPr>
        <w:t xml:space="preserve">vuurwapen van het merk </w:t>
      </w:r>
      <w:proofErr w:type="spellStart"/>
      <w:r>
        <w:rPr>
          <w:rFonts w:ascii="Arial" w:eastAsia="Times New Roman" w:hAnsi="Arial" w:cs="Arial"/>
          <w:lang w:val="nl-NL" w:eastAsia="nl-NL"/>
        </w:rPr>
        <w:t>Glock</w:t>
      </w:r>
      <w:proofErr w:type="spellEnd"/>
      <w:r>
        <w:rPr>
          <w:rFonts w:ascii="Arial" w:eastAsia="Times New Roman" w:hAnsi="Arial" w:cs="Arial"/>
          <w:lang w:val="nl-NL" w:eastAsia="nl-NL"/>
        </w:rPr>
        <w:t xml:space="preserve"> bij mij had. Ik had dat wapen ongeveer drie weken daarvoor gekocht. Ik heb het gekocht zodat ik mij kon verded</w:t>
      </w:r>
      <w:r w:rsidR="00C82A8B">
        <w:rPr>
          <w:rFonts w:ascii="Arial" w:eastAsia="Times New Roman" w:hAnsi="Arial" w:cs="Arial"/>
          <w:lang w:val="nl-NL" w:eastAsia="nl-NL"/>
        </w:rPr>
        <w:t>igen tegen</w:t>
      </w:r>
      <w:r w:rsidR="008F7CA7">
        <w:rPr>
          <w:rFonts w:ascii="Arial" w:eastAsia="Times New Roman" w:hAnsi="Arial" w:cs="Arial"/>
          <w:lang w:val="nl-NL" w:eastAsia="nl-NL"/>
        </w:rPr>
        <w:t>over</w:t>
      </w:r>
      <w:r w:rsidR="00C82A8B">
        <w:rPr>
          <w:rFonts w:ascii="Arial" w:eastAsia="Times New Roman" w:hAnsi="Arial" w:cs="Arial"/>
          <w:lang w:val="nl-NL" w:eastAsia="nl-NL"/>
        </w:rPr>
        <w:t xml:space="preserve"> de aangever </w:t>
      </w:r>
      <w:r w:rsidR="00BF448A">
        <w:rPr>
          <w:rFonts w:ascii="Arial" w:eastAsia="Times New Roman" w:hAnsi="Arial" w:cs="Arial"/>
          <w:lang w:val="nl-NL" w:eastAsia="nl-NL"/>
        </w:rPr>
        <w:t>D.</w:t>
      </w:r>
      <w:r w:rsidR="000C4046">
        <w:rPr>
          <w:rFonts w:ascii="Arial" w:eastAsia="Times New Roman" w:hAnsi="Arial" w:cs="Arial"/>
          <w:lang w:val="nl-NL" w:eastAsia="nl-NL"/>
        </w:rPr>
        <w:t xml:space="preserve">. </w:t>
      </w:r>
      <w:r w:rsidR="00A27074">
        <w:rPr>
          <w:rFonts w:ascii="Arial" w:eastAsia="Times New Roman" w:hAnsi="Arial" w:cs="Arial"/>
          <w:lang w:val="nl-NL" w:eastAsia="nl-NL"/>
        </w:rPr>
        <w:t>In december 2014</w:t>
      </w:r>
      <w:r w:rsidR="00823795">
        <w:rPr>
          <w:rFonts w:ascii="Arial" w:eastAsia="Times New Roman" w:hAnsi="Arial" w:cs="Arial"/>
          <w:lang w:val="nl-NL" w:eastAsia="nl-NL"/>
        </w:rPr>
        <w:t xml:space="preserve"> is de ruzie tussen mij en </w:t>
      </w:r>
      <w:r w:rsidR="00BF448A">
        <w:rPr>
          <w:rFonts w:ascii="Arial" w:eastAsia="Times New Roman" w:hAnsi="Arial" w:cs="Arial"/>
          <w:lang w:val="nl-NL" w:eastAsia="nl-NL"/>
        </w:rPr>
        <w:t>D.</w:t>
      </w:r>
      <w:r w:rsidR="00823795">
        <w:rPr>
          <w:rFonts w:ascii="Arial" w:eastAsia="Times New Roman" w:hAnsi="Arial" w:cs="Arial"/>
          <w:lang w:val="nl-NL" w:eastAsia="nl-NL"/>
        </w:rPr>
        <w:t xml:space="preserve"> begonnen. </w:t>
      </w:r>
      <w:r w:rsidR="000C4046">
        <w:rPr>
          <w:rFonts w:ascii="Arial" w:eastAsia="Times New Roman" w:hAnsi="Arial" w:cs="Arial"/>
          <w:lang w:val="nl-NL" w:eastAsia="nl-NL"/>
        </w:rPr>
        <w:t>Op 27 januari 2015 had ik dat vuurwapen ook bij mij</w:t>
      </w:r>
      <w:r w:rsidR="00C82A8B">
        <w:rPr>
          <w:rFonts w:ascii="Arial" w:eastAsia="Times New Roman" w:hAnsi="Arial" w:cs="Arial"/>
          <w:lang w:val="nl-NL" w:eastAsia="nl-NL"/>
        </w:rPr>
        <w:t xml:space="preserve">. </w:t>
      </w:r>
      <w:r w:rsidR="00B51F77">
        <w:rPr>
          <w:rFonts w:ascii="Arial" w:eastAsia="Times New Roman" w:hAnsi="Arial" w:cs="Arial"/>
          <w:lang w:val="nl-NL" w:eastAsia="nl-NL"/>
        </w:rPr>
        <w:t xml:space="preserve">Ik was toen bij </w:t>
      </w:r>
      <w:proofErr w:type="spellStart"/>
      <w:r w:rsidR="00B51F77" w:rsidRPr="00815D25">
        <w:rPr>
          <w:rFonts w:ascii="Arial" w:eastAsia="Times New Roman" w:hAnsi="Arial" w:cs="Arial"/>
          <w:lang w:val="nl-NL" w:eastAsia="nl-NL"/>
        </w:rPr>
        <w:t>Tatis</w:t>
      </w:r>
      <w:proofErr w:type="spellEnd"/>
      <w:r w:rsidR="00B51F77" w:rsidRPr="00815D25">
        <w:rPr>
          <w:rFonts w:ascii="Arial" w:eastAsia="Times New Roman" w:hAnsi="Arial" w:cs="Arial"/>
          <w:lang w:val="nl-NL" w:eastAsia="nl-NL"/>
        </w:rPr>
        <w:t xml:space="preserve"> </w:t>
      </w:r>
      <w:r w:rsidR="000C4046" w:rsidRPr="00815D25">
        <w:rPr>
          <w:rFonts w:ascii="Arial" w:eastAsia="Times New Roman" w:hAnsi="Arial" w:cs="Arial"/>
          <w:lang w:val="nl-NL" w:eastAsia="nl-NL"/>
        </w:rPr>
        <w:t>Café</w:t>
      </w:r>
      <w:r w:rsidR="00B51F77" w:rsidRPr="00815D25">
        <w:rPr>
          <w:rFonts w:ascii="Arial" w:eastAsia="Times New Roman" w:hAnsi="Arial" w:cs="Arial"/>
          <w:lang w:val="nl-NL" w:eastAsia="nl-NL"/>
        </w:rPr>
        <w:t xml:space="preserve"> te </w:t>
      </w:r>
      <w:proofErr w:type="spellStart"/>
      <w:r w:rsidR="00B51F77" w:rsidRPr="00815D25">
        <w:rPr>
          <w:rFonts w:ascii="Arial" w:eastAsia="Times New Roman" w:hAnsi="Arial" w:cs="Arial"/>
          <w:lang w:val="nl-NL" w:eastAsia="nl-NL"/>
        </w:rPr>
        <w:t>Suffisant</w:t>
      </w:r>
      <w:proofErr w:type="spellEnd"/>
      <w:r w:rsidR="00B51F77">
        <w:rPr>
          <w:rFonts w:ascii="Arial" w:eastAsia="Times New Roman" w:hAnsi="Arial" w:cs="Arial"/>
          <w:lang w:val="nl-NL" w:eastAsia="nl-NL"/>
        </w:rPr>
        <w:t xml:space="preserve">. Rond 03:00 uur kreeg ik ruzie met </w:t>
      </w:r>
      <w:r w:rsidR="00BF448A">
        <w:rPr>
          <w:rFonts w:ascii="Arial" w:eastAsia="Times New Roman" w:hAnsi="Arial" w:cs="Arial"/>
          <w:lang w:val="nl-NL" w:eastAsia="nl-NL"/>
        </w:rPr>
        <w:t>D.</w:t>
      </w:r>
      <w:r w:rsidR="00B51F77">
        <w:rPr>
          <w:rFonts w:ascii="Arial" w:eastAsia="Times New Roman" w:hAnsi="Arial" w:cs="Arial"/>
          <w:lang w:val="nl-NL" w:eastAsia="nl-NL"/>
        </w:rPr>
        <w:t xml:space="preserve"> en i</w:t>
      </w:r>
      <w:r w:rsidR="00C82A8B">
        <w:rPr>
          <w:rFonts w:ascii="Arial" w:eastAsia="Times New Roman" w:hAnsi="Arial" w:cs="Arial"/>
          <w:lang w:val="nl-NL" w:eastAsia="nl-NL"/>
        </w:rPr>
        <w:t>k haalde het vuurwapen</w:t>
      </w:r>
      <w:r w:rsidR="00C82A8B" w:rsidRPr="00815D25">
        <w:rPr>
          <w:rFonts w:ascii="Arial" w:eastAsia="Times New Roman" w:hAnsi="Arial" w:cs="Arial"/>
          <w:lang w:val="nl-NL" w:eastAsia="nl-NL"/>
        </w:rPr>
        <w:t xml:space="preserve"> tevoorschijn en </w:t>
      </w:r>
      <w:r w:rsidR="00C82A8B">
        <w:rPr>
          <w:rFonts w:ascii="Arial" w:eastAsia="Times New Roman" w:hAnsi="Arial" w:cs="Arial"/>
          <w:lang w:val="nl-NL" w:eastAsia="nl-NL"/>
        </w:rPr>
        <w:t xml:space="preserve">gaf </w:t>
      </w:r>
      <w:r w:rsidR="00B51F77">
        <w:rPr>
          <w:rFonts w:ascii="Arial" w:eastAsia="Times New Roman" w:hAnsi="Arial" w:cs="Arial"/>
          <w:lang w:val="nl-NL" w:eastAsia="nl-NL"/>
        </w:rPr>
        <w:t xml:space="preserve">hem </w:t>
      </w:r>
      <w:r w:rsidR="00C82A8B" w:rsidRPr="00815D25">
        <w:rPr>
          <w:rFonts w:ascii="Arial" w:eastAsia="Times New Roman" w:hAnsi="Arial" w:cs="Arial"/>
          <w:lang w:val="nl-NL" w:eastAsia="nl-NL"/>
        </w:rPr>
        <w:t xml:space="preserve">een </w:t>
      </w:r>
      <w:r w:rsidR="00B51F77">
        <w:rPr>
          <w:rFonts w:ascii="Arial" w:eastAsia="Times New Roman" w:hAnsi="Arial" w:cs="Arial"/>
          <w:lang w:val="nl-NL" w:eastAsia="nl-NL"/>
        </w:rPr>
        <w:t>klap</w:t>
      </w:r>
      <w:r w:rsidR="00C82A8B" w:rsidRPr="00815D25">
        <w:rPr>
          <w:rFonts w:ascii="Arial" w:eastAsia="Times New Roman" w:hAnsi="Arial" w:cs="Arial"/>
          <w:lang w:val="nl-NL" w:eastAsia="nl-NL"/>
        </w:rPr>
        <w:t xml:space="preserve"> op zijn ach</w:t>
      </w:r>
      <w:r w:rsidR="00B51F77">
        <w:rPr>
          <w:rFonts w:ascii="Arial" w:eastAsia="Times New Roman" w:hAnsi="Arial" w:cs="Arial"/>
          <w:lang w:val="nl-NL" w:eastAsia="nl-NL"/>
        </w:rPr>
        <w:t>terhoofd met het handvat van het vuurwapen</w:t>
      </w:r>
      <w:r w:rsidR="00AD5C0E">
        <w:rPr>
          <w:rFonts w:ascii="Arial" w:eastAsia="Times New Roman" w:hAnsi="Arial" w:cs="Arial"/>
          <w:lang w:val="nl-NL" w:eastAsia="nl-NL"/>
        </w:rPr>
        <w:t xml:space="preserve">. </w:t>
      </w:r>
      <w:r w:rsidR="00C82A8B">
        <w:rPr>
          <w:rFonts w:ascii="Arial" w:eastAsia="Times New Roman" w:hAnsi="Arial" w:cs="Arial"/>
          <w:lang w:val="nl-NL" w:eastAsia="nl-NL"/>
        </w:rPr>
        <w:t xml:space="preserve">Hij reed toen weg </w:t>
      </w:r>
      <w:r w:rsidR="00AD5C0E">
        <w:rPr>
          <w:rFonts w:ascii="Arial" w:eastAsia="Times New Roman" w:hAnsi="Arial" w:cs="Arial"/>
          <w:lang w:val="nl-NL" w:eastAsia="nl-NL"/>
        </w:rPr>
        <w:t xml:space="preserve">op zijn scooter </w:t>
      </w:r>
      <w:r w:rsidR="00C82A8B">
        <w:rPr>
          <w:rFonts w:ascii="Arial" w:eastAsia="Times New Roman" w:hAnsi="Arial" w:cs="Arial"/>
          <w:lang w:val="nl-NL" w:eastAsia="nl-NL"/>
        </w:rPr>
        <w:t>en ik stapte in mijn auto en ben achter hem aangereden. Tijdens het rijden heb ik vier keer in zijn richting geschoten</w:t>
      </w:r>
      <w:r w:rsidR="00981C17">
        <w:rPr>
          <w:rFonts w:ascii="Arial" w:eastAsia="Times New Roman" w:hAnsi="Arial" w:cs="Arial"/>
          <w:lang w:val="nl-NL" w:eastAsia="nl-NL"/>
        </w:rPr>
        <w:t>. Toen ik schoot, had ik het vuurwapen in mijn linkerhand. Mijn arm stak uit het raam van de auto</w:t>
      </w:r>
      <w:r w:rsidR="00C82A8B">
        <w:rPr>
          <w:rFonts w:ascii="Arial" w:eastAsia="Times New Roman" w:hAnsi="Arial" w:cs="Arial"/>
          <w:lang w:val="nl-NL" w:eastAsia="nl-NL"/>
        </w:rPr>
        <w:t xml:space="preserve">. </w:t>
      </w:r>
      <w:r w:rsidR="001923A9">
        <w:rPr>
          <w:rFonts w:ascii="Arial" w:eastAsia="Times New Roman" w:hAnsi="Arial" w:cs="Arial"/>
          <w:lang w:val="nl-NL" w:eastAsia="nl-NL"/>
        </w:rPr>
        <w:t xml:space="preserve">Mijn rechterhand was op het stuur. </w:t>
      </w:r>
      <w:r w:rsidR="00BF448A">
        <w:rPr>
          <w:rFonts w:ascii="Arial" w:eastAsia="Times New Roman" w:hAnsi="Arial" w:cs="Arial"/>
          <w:lang w:val="nl-NL" w:eastAsia="nl-NL"/>
        </w:rPr>
        <w:t>D.</w:t>
      </w:r>
      <w:r w:rsidR="001923A9">
        <w:rPr>
          <w:rFonts w:ascii="Arial" w:eastAsia="Times New Roman" w:hAnsi="Arial" w:cs="Arial"/>
          <w:lang w:val="nl-NL" w:eastAsia="nl-NL"/>
        </w:rPr>
        <w:t xml:space="preserve"> </w:t>
      </w:r>
      <w:r w:rsidR="00C82A8B">
        <w:rPr>
          <w:rFonts w:ascii="Arial" w:eastAsia="Times New Roman" w:hAnsi="Arial" w:cs="Arial"/>
          <w:lang w:val="nl-NL" w:eastAsia="nl-NL"/>
        </w:rPr>
        <w:t>reed ongeveer 5</w:t>
      </w:r>
      <w:r w:rsidR="000C4046">
        <w:rPr>
          <w:rFonts w:ascii="Arial" w:eastAsia="Times New Roman" w:hAnsi="Arial" w:cs="Arial"/>
          <w:lang w:val="nl-NL" w:eastAsia="nl-NL"/>
        </w:rPr>
        <w:t xml:space="preserve"> </w:t>
      </w:r>
      <w:r w:rsidR="00EF1830">
        <w:rPr>
          <w:rFonts w:ascii="Arial" w:eastAsia="Times New Roman" w:hAnsi="Arial" w:cs="Arial"/>
          <w:lang w:val="nl-NL" w:eastAsia="nl-NL"/>
        </w:rPr>
        <w:t>à</w:t>
      </w:r>
      <w:r w:rsidR="00AD5C0E">
        <w:rPr>
          <w:rFonts w:ascii="Arial" w:eastAsia="Times New Roman" w:hAnsi="Arial" w:cs="Arial"/>
          <w:lang w:val="nl-NL" w:eastAsia="nl-NL"/>
        </w:rPr>
        <w:t xml:space="preserve"> 8</w:t>
      </w:r>
      <w:r w:rsidR="000C4046">
        <w:rPr>
          <w:rFonts w:ascii="Arial" w:eastAsia="Times New Roman" w:hAnsi="Arial" w:cs="Arial"/>
          <w:lang w:val="nl-NL" w:eastAsia="nl-NL"/>
        </w:rPr>
        <w:t xml:space="preserve"> meter van mij vandaan</w:t>
      </w:r>
      <w:r w:rsidR="00C82A8B">
        <w:rPr>
          <w:rFonts w:ascii="Arial" w:eastAsia="Times New Roman" w:hAnsi="Arial" w:cs="Arial"/>
          <w:lang w:val="nl-NL" w:eastAsia="nl-NL"/>
        </w:rPr>
        <w:t xml:space="preserve">. </w:t>
      </w:r>
      <w:r w:rsidR="00B51F77">
        <w:rPr>
          <w:rFonts w:ascii="Arial" w:eastAsia="Times New Roman" w:hAnsi="Arial" w:cs="Arial"/>
          <w:lang w:val="nl-NL" w:eastAsia="nl-NL"/>
        </w:rPr>
        <w:t xml:space="preserve">Ik heb hem in zijn rechter hand geraakt. </w:t>
      </w:r>
    </w:p>
    <w:p w:rsidR="00B51F77" w:rsidRDefault="00B51F77" w:rsidP="00B51F77">
      <w:pPr>
        <w:spacing w:after="0" w:line="240" w:lineRule="auto"/>
        <w:ind w:right="142"/>
        <w:jc w:val="both"/>
        <w:rPr>
          <w:rFonts w:ascii="Arial" w:eastAsia="Times New Roman" w:hAnsi="Arial" w:cs="Arial"/>
          <w:lang w:val="nl-NL" w:eastAsia="nl-NL"/>
        </w:rPr>
      </w:pPr>
    </w:p>
    <w:p w:rsidR="00274B42" w:rsidRDefault="00EA28F0" w:rsidP="00274B42">
      <w:pPr>
        <w:spacing w:after="0" w:line="240" w:lineRule="auto"/>
        <w:ind w:left="270" w:hanging="270"/>
        <w:jc w:val="both"/>
        <w:rPr>
          <w:rFonts w:ascii="Arial" w:eastAsia="Times New Roman" w:hAnsi="Arial" w:cs="Arial"/>
          <w:lang w:val="nl-NL"/>
        </w:rPr>
      </w:pPr>
      <w:r>
        <w:rPr>
          <w:rFonts w:ascii="Arial" w:eastAsia="Times New Roman" w:hAnsi="Arial" w:cs="Arial"/>
          <w:lang w:val="nl-NL" w:eastAsia="nl-NL"/>
        </w:rPr>
        <w:t>5</w:t>
      </w:r>
      <w:r w:rsidR="00B51F77">
        <w:rPr>
          <w:rFonts w:ascii="Arial" w:eastAsia="Times New Roman" w:hAnsi="Arial" w:cs="Arial"/>
          <w:lang w:val="nl-NL" w:eastAsia="nl-NL"/>
        </w:rPr>
        <w:t xml:space="preserve">. </w:t>
      </w:r>
      <w:r w:rsidR="00274B42">
        <w:rPr>
          <w:rFonts w:ascii="Arial" w:eastAsia="Times New Roman" w:hAnsi="Arial" w:cs="Arial"/>
          <w:lang w:val="nl-NL" w:eastAsia="nl-NL"/>
        </w:rPr>
        <w:t xml:space="preserve">Een proces-verbaal van aanhouding </w:t>
      </w:r>
      <w:r w:rsidR="00A27074">
        <w:rPr>
          <w:rFonts w:ascii="Arial" w:eastAsia="Times New Roman" w:hAnsi="Arial" w:cs="Arial"/>
          <w:lang w:val="nl-NL" w:eastAsia="nl-NL"/>
        </w:rPr>
        <w:t xml:space="preserve">op </w:t>
      </w:r>
      <w:r w:rsidR="00274B42">
        <w:rPr>
          <w:rFonts w:ascii="Arial" w:eastAsia="Times New Roman" w:hAnsi="Arial" w:cs="Arial"/>
          <w:lang w:val="nl-NL" w:eastAsia="nl-NL"/>
        </w:rPr>
        <w:t xml:space="preserve">heterdaad, </w:t>
      </w:r>
      <w:r w:rsidR="00274B42" w:rsidRPr="003F0336">
        <w:rPr>
          <w:rFonts w:ascii="Arial" w:eastAsia="Times New Roman" w:hAnsi="Arial" w:cs="Arial"/>
          <w:lang w:val="nl-NL"/>
        </w:rPr>
        <w:t>in de wettelijke vorm opgemaakt en gesloten op</w:t>
      </w:r>
      <w:r w:rsidR="00274B42">
        <w:rPr>
          <w:rFonts w:ascii="Arial" w:eastAsia="Times New Roman" w:hAnsi="Arial" w:cs="Arial"/>
          <w:lang w:val="nl-NL"/>
        </w:rPr>
        <w:t xml:space="preserve"> 31 januari 2015</w:t>
      </w:r>
      <w:r w:rsidR="00274B42" w:rsidRPr="003F0336">
        <w:rPr>
          <w:rFonts w:ascii="Arial" w:eastAsia="Times New Roman" w:hAnsi="Arial" w:cs="Arial"/>
          <w:lang w:val="nl-NL"/>
        </w:rPr>
        <w:t xml:space="preserve">, door </w:t>
      </w:r>
      <w:r w:rsidR="00274B42">
        <w:rPr>
          <w:rFonts w:ascii="Arial" w:eastAsia="Times New Roman" w:hAnsi="Arial" w:cs="Arial"/>
          <w:lang w:val="nl-NL"/>
        </w:rPr>
        <w:t>L.B.</w:t>
      </w:r>
      <w:r w:rsidR="00EE61D3">
        <w:rPr>
          <w:rFonts w:ascii="Arial" w:eastAsia="Times New Roman" w:hAnsi="Arial" w:cs="Arial"/>
          <w:lang w:val="nl-NL"/>
        </w:rPr>
        <w:t>A.</w:t>
      </w:r>
      <w:r w:rsidR="00274B42">
        <w:rPr>
          <w:rFonts w:ascii="Arial" w:eastAsia="Times New Roman" w:hAnsi="Arial" w:cs="Arial"/>
          <w:lang w:val="nl-NL"/>
        </w:rPr>
        <w:t xml:space="preserve"> </w:t>
      </w:r>
      <w:proofErr w:type="spellStart"/>
      <w:r w:rsidR="00274B42">
        <w:rPr>
          <w:rFonts w:ascii="Arial" w:eastAsia="Times New Roman" w:hAnsi="Arial" w:cs="Arial"/>
          <w:lang w:val="nl-NL"/>
        </w:rPr>
        <w:t>Reiph</w:t>
      </w:r>
      <w:proofErr w:type="spellEnd"/>
      <w:r w:rsidR="00274B42">
        <w:rPr>
          <w:rFonts w:ascii="Arial" w:eastAsia="Times New Roman" w:hAnsi="Arial" w:cs="Arial"/>
          <w:lang w:val="nl-NL"/>
        </w:rPr>
        <w:t xml:space="preserve"> en J.E. Snijders,</w:t>
      </w:r>
      <w:r w:rsidR="00274B42" w:rsidRPr="003F0336">
        <w:rPr>
          <w:rFonts w:ascii="Arial" w:eastAsia="Times New Roman" w:hAnsi="Arial" w:cs="Arial"/>
          <w:lang w:val="nl-NL"/>
        </w:rPr>
        <w:t xml:space="preserve"> brigadier</w:t>
      </w:r>
      <w:r w:rsidR="00274B42">
        <w:rPr>
          <w:rFonts w:ascii="Arial" w:eastAsia="Times New Roman" w:hAnsi="Arial" w:cs="Arial"/>
          <w:lang w:val="nl-NL"/>
        </w:rPr>
        <w:t>s</w:t>
      </w:r>
      <w:r w:rsidR="00274B42" w:rsidRPr="003F0336">
        <w:rPr>
          <w:rFonts w:ascii="Arial" w:eastAsia="Times New Roman" w:hAnsi="Arial" w:cs="Arial"/>
          <w:lang w:val="nl-NL"/>
        </w:rPr>
        <w:t xml:space="preserve"> bij het Korps Politie Curaçao, voor zover inhoudende </w:t>
      </w:r>
      <w:r w:rsidR="00827055">
        <w:rPr>
          <w:rFonts w:ascii="Arial" w:eastAsia="Times New Roman" w:hAnsi="Arial" w:cs="Arial"/>
          <w:lang w:val="nl-NL"/>
        </w:rPr>
        <w:t>als</w:t>
      </w:r>
      <w:r w:rsidR="00274B42" w:rsidRPr="003F0336">
        <w:rPr>
          <w:rFonts w:ascii="Arial" w:eastAsia="Times New Roman" w:hAnsi="Arial" w:cs="Arial"/>
          <w:lang w:val="nl-NL"/>
        </w:rPr>
        <w:t xml:space="preserve"> relaas van verbalisant</w:t>
      </w:r>
      <w:r w:rsidR="00274B42">
        <w:rPr>
          <w:rFonts w:ascii="Arial" w:eastAsia="Times New Roman" w:hAnsi="Arial" w:cs="Arial"/>
          <w:lang w:val="nl-NL"/>
        </w:rPr>
        <w:t>en</w:t>
      </w:r>
      <w:r w:rsidR="00274B42" w:rsidRPr="003F0336">
        <w:rPr>
          <w:rFonts w:ascii="Arial" w:eastAsia="Times New Roman" w:hAnsi="Arial" w:cs="Arial"/>
          <w:lang w:val="nl-NL"/>
        </w:rPr>
        <w:t xml:space="preserve">, zakelijk weergegeven: </w:t>
      </w:r>
    </w:p>
    <w:p w:rsidR="00274B42" w:rsidRPr="003F0336" w:rsidRDefault="00274B42" w:rsidP="00274B42">
      <w:pPr>
        <w:spacing w:after="0" w:line="240" w:lineRule="auto"/>
        <w:ind w:left="720"/>
        <w:jc w:val="both"/>
        <w:rPr>
          <w:rFonts w:ascii="Arial" w:eastAsia="Times New Roman" w:hAnsi="Arial" w:cs="Arial"/>
          <w:lang w:val="nl-NL"/>
        </w:rPr>
      </w:pPr>
      <w:r>
        <w:rPr>
          <w:rFonts w:ascii="Arial" w:eastAsia="Times New Roman" w:hAnsi="Arial" w:cs="Arial"/>
          <w:lang w:val="nl-NL"/>
        </w:rPr>
        <w:t xml:space="preserve">Op 31 januari 2015 hebben wij bij </w:t>
      </w:r>
      <w:r w:rsidR="00EE61D3">
        <w:rPr>
          <w:rFonts w:ascii="Arial" w:eastAsia="Times New Roman" w:hAnsi="Arial" w:cs="Arial"/>
          <w:lang w:val="nl-NL"/>
        </w:rPr>
        <w:t xml:space="preserve">de verdachte </w:t>
      </w:r>
      <w:r w:rsidRPr="00815D25">
        <w:rPr>
          <w:rFonts w:ascii="Arial" w:eastAsia="Times New Roman" w:hAnsi="Arial" w:cs="Arial"/>
          <w:lang w:val="nl-NL" w:eastAsia="nl-NL"/>
        </w:rPr>
        <w:t>H</w:t>
      </w:r>
      <w:r w:rsidR="00BF448A">
        <w:rPr>
          <w:rFonts w:ascii="Arial" w:eastAsia="Times New Roman" w:hAnsi="Arial" w:cs="Arial"/>
          <w:lang w:val="nl-NL" w:eastAsia="nl-NL"/>
        </w:rPr>
        <w:t>.</w:t>
      </w:r>
      <w:r w:rsidRPr="00815D25">
        <w:rPr>
          <w:rFonts w:ascii="Arial" w:eastAsia="Times New Roman" w:hAnsi="Arial" w:cs="Arial"/>
          <w:lang w:val="nl-NL" w:eastAsia="nl-NL"/>
        </w:rPr>
        <w:t xml:space="preserve"> V</w:t>
      </w:r>
      <w:r w:rsidR="00BF448A">
        <w:rPr>
          <w:rFonts w:ascii="Arial" w:eastAsia="Times New Roman" w:hAnsi="Arial" w:cs="Arial"/>
          <w:lang w:val="nl-NL" w:eastAsia="nl-NL"/>
        </w:rPr>
        <w:t>.</w:t>
      </w:r>
      <w:r w:rsidRPr="00815D25">
        <w:rPr>
          <w:rFonts w:ascii="Arial" w:eastAsia="Times New Roman" w:hAnsi="Arial" w:cs="Arial"/>
          <w:lang w:val="nl-NL" w:eastAsia="nl-NL"/>
        </w:rPr>
        <w:t xml:space="preserve"> </w:t>
      </w:r>
      <w:r w:rsidR="00BF448A">
        <w:rPr>
          <w:rFonts w:ascii="Arial" w:eastAsia="Times New Roman" w:hAnsi="Arial" w:cs="Arial"/>
          <w:lang w:val="nl-NL" w:eastAsia="nl-NL"/>
        </w:rPr>
        <w:t>M.</w:t>
      </w:r>
      <w:r>
        <w:rPr>
          <w:rFonts w:ascii="Arial" w:eastAsia="Times New Roman" w:hAnsi="Arial" w:cs="Arial"/>
          <w:lang w:val="nl-NL" w:eastAsia="nl-NL"/>
        </w:rPr>
        <w:t xml:space="preserve"> een zwartkleurig pistool van het merk </w:t>
      </w:r>
      <w:proofErr w:type="spellStart"/>
      <w:r>
        <w:rPr>
          <w:rFonts w:ascii="Arial" w:eastAsia="Times New Roman" w:hAnsi="Arial" w:cs="Arial"/>
          <w:lang w:val="nl-NL" w:eastAsia="nl-NL"/>
        </w:rPr>
        <w:t>Glock</w:t>
      </w:r>
      <w:proofErr w:type="spellEnd"/>
      <w:r>
        <w:rPr>
          <w:rFonts w:ascii="Arial" w:eastAsia="Times New Roman" w:hAnsi="Arial" w:cs="Arial"/>
          <w:lang w:val="nl-NL" w:eastAsia="nl-NL"/>
        </w:rPr>
        <w:t xml:space="preserve"> 24 Austria in beslag genomen.  </w:t>
      </w:r>
      <w:r>
        <w:rPr>
          <w:rFonts w:ascii="Arial" w:eastAsia="Times New Roman" w:hAnsi="Arial" w:cs="Arial"/>
          <w:lang w:val="nl-NL"/>
        </w:rPr>
        <w:t xml:space="preserve"> </w:t>
      </w:r>
    </w:p>
    <w:p w:rsidR="00815D25" w:rsidRPr="00815D25" w:rsidRDefault="00815D25" w:rsidP="00815D25">
      <w:pPr>
        <w:spacing w:after="0" w:line="240" w:lineRule="auto"/>
        <w:ind w:right="142"/>
        <w:jc w:val="both"/>
        <w:rPr>
          <w:rFonts w:ascii="Arial" w:eastAsia="Times New Roman" w:hAnsi="Arial" w:cs="Arial"/>
          <w:lang w:val="nl-NL" w:eastAsia="nl-NL"/>
        </w:rPr>
      </w:pPr>
    </w:p>
    <w:p w:rsidR="00815D25" w:rsidRPr="00815D25" w:rsidRDefault="00EA28F0" w:rsidP="00274B42">
      <w:pPr>
        <w:spacing w:after="0" w:line="240" w:lineRule="auto"/>
        <w:ind w:left="270" w:right="142" w:hanging="270"/>
        <w:jc w:val="both"/>
        <w:rPr>
          <w:rFonts w:ascii="Arial" w:eastAsia="Times New Roman" w:hAnsi="Arial" w:cs="Arial"/>
          <w:lang w:val="nl-NL" w:eastAsia="nl-NL"/>
        </w:rPr>
      </w:pPr>
      <w:r>
        <w:rPr>
          <w:rFonts w:ascii="Arial" w:eastAsia="Times New Roman" w:hAnsi="Arial" w:cs="Arial"/>
          <w:lang w:val="nl-NL" w:eastAsia="nl-NL"/>
        </w:rPr>
        <w:t>6</w:t>
      </w:r>
      <w:r w:rsidR="00274B42">
        <w:rPr>
          <w:rFonts w:ascii="Arial" w:eastAsia="Times New Roman" w:hAnsi="Arial" w:cs="Arial"/>
          <w:lang w:val="nl-NL" w:eastAsia="nl-NL"/>
        </w:rPr>
        <w:t xml:space="preserve">. </w:t>
      </w:r>
      <w:r w:rsidR="00815D25" w:rsidRPr="00815D25">
        <w:rPr>
          <w:rFonts w:ascii="Arial" w:eastAsia="Times New Roman" w:hAnsi="Arial" w:cs="Arial"/>
          <w:lang w:val="nl-NL" w:eastAsia="nl-NL"/>
        </w:rPr>
        <w:t>Proces-verbaal van forensisch onderzoek</w:t>
      </w:r>
      <w:r w:rsidR="00274B42">
        <w:rPr>
          <w:rFonts w:ascii="Arial" w:eastAsia="Times New Roman" w:hAnsi="Arial" w:cs="Arial"/>
          <w:lang w:val="nl-NL" w:eastAsia="nl-NL"/>
        </w:rPr>
        <w:t xml:space="preserve">, </w:t>
      </w:r>
      <w:r w:rsidR="00274B42" w:rsidRPr="00790257">
        <w:rPr>
          <w:rFonts w:ascii="Arial" w:eastAsia="Times New Roman" w:hAnsi="Arial" w:cs="Arial"/>
          <w:lang w:val="nl-NL"/>
        </w:rPr>
        <w:t xml:space="preserve">in de wettelijke vorm opgemaakt en gesloten op </w:t>
      </w:r>
      <w:r w:rsidR="00274B42">
        <w:rPr>
          <w:rFonts w:ascii="Arial" w:eastAsia="Times New Roman" w:hAnsi="Arial" w:cs="Arial"/>
          <w:lang w:val="nl-NL"/>
        </w:rPr>
        <w:t xml:space="preserve">6 mei 2015 </w:t>
      </w:r>
      <w:r w:rsidR="00274B42" w:rsidRPr="00790257">
        <w:rPr>
          <w:rFonts w:ascii="Arial" w:eastAsia="Times New Roman" w:hAnsi="Arial" w:cs="Arial"/>
          <w:lang w:val="nl-NL"/>
        </w:rPr>
        <w:t>door</w:t>
      </w:r>
      <w:r w:rsidR="00274B42">
        <w:rPr>
          <w:rFonts w:ascii="Arial" w:eastAsia="Times New Roman" w:hAnsi="Arial" w:cs="Arial"/>
          <w:lang w:val="nl-NL"/>
        </w:rPr>
        <w:t xml:space="preserve"> C.Q.B. </w:t>
      </w:r>
      <w:proofErr w:type="spellStart"/>
      <w:r w:rsidR="00274B42">
        <w:rPr>
          <w:rFonts w:ascii="Arial" w:eastAsia="Times New Roman" w:hAnsi="Arial" w:cs="Arial"/>
          <w:lang w:val="nl-NL"/>
        </w:rPr>
        <w:t>Adamus</w:t>
      </w:r>
      <w:proofErr w:type="spellEnd"/>
      <w:r w:rsidR="00274B42">
        <w:rPr>
          <w:rFonts w:ascii="Arial" w:eastAsia="Times New Roman" w:hAnsi="Arial" w:cs="Arial"/>
          <w:lang w:val="nl-NL" w:eastAsia="nl-NL"/>
        </w:rPr>
        <w:t>,</w:t>
      </w:r>
      <w:r w:rsidR="00274B42" w:rsidRPr="00790257">
        <w:rPr>
          <w:rFonts w:ascii="Arial" w:eastAsia="Times New Roman" w:hAnsi="Arial" w:cs="Arial"/>
          <w:lang w:val="nl-NL"/>
        </w:rPr>
        <w:t xml:space="preserve"> </w:t>
      </w:r>
      <w:r w:rsidR="00274B42">
        <w:rPr>
          <w:rFonts w:ascii="Arial" w:eastAsia="Times New Roman" w:hAnsi="Arial" w:cs="Arial"/>
          <w:lang w:val="nl-NL"/>
        </w:rPr>
        <w:t>brigadier b</w:t>
      </w:r>
      <w:r w:rsidR="00274B42" w:rsidRPr="00790257">
        <w:rPr>
          <w:rFonts w:ascii="Arial" w:eastAsia="Times New Roman" w:hAnsi="Arial" w:cs="Arial"/>
          <w:lang w:val="nl-NL"/>
        </w:rPr>
        <w:t>ij het Korps Politie Curaçao, voor zover inhoudende</w:t>
      </w:r>
      <w:r w:rsidR="00274B42">
        <w:rPr>
          <w:rFonts w:ascii="Arial" w:eastAsia="Times New Roman" w:hAnsi="Arial" w:cs="Arial"/>
          <w:lang w:val="nl-NL"/>
        </w:rPr>
        <w:t xml:space="preserve"> </w:t>
      </w:r>
      <w:r w:rsidR="00827055">
        <w:rPr>
          <w:rFonts w:ascii="Arial" w:eastAsia="Times New Roman" w:hAnsi="Arial" w:cs="Arial"/>
          <w:lang w:val="nl-NL"/>
        </w:rPr>
        <w:t>als</w:t>
      </w:r>
      <w:r w:rsidR="00274B42">
        <w:rPr>
          <w:rFonts w:ascii="Arial" w:eastAsia="Times New Roman" w:hAnsi="Arial" w:cs="Arial"/>
          <w:lang w:val="nl-NL"/>
        </w:rPr>
        <w:t xml:space="preserve"> relaas van verbalisant</w:t>
      </w:r>
      <w:r w:rsidR="00274B42" w:rsidRPr="00790257">
        <w:rPr>
          <w:rFonts w:ascii="Arial" w:eastAsia="Times New Roman" w:hAnsi="Arial" w:cs="Arial"/>
          <w:lang w:val="nl-NL"/>
        </w:rPr>
        <w:t>, zakelijk weergegeven</w:t>
      </w:r>
      <w:r w:rsidR="00274B42">
        <w:rPr>
          <w:rFonts w:ascii="Arial" w:eastAsia="Times New Roman" w:hAnsi="Arial" w:cs="Arial"/>
          <w:lang w:val="nl-NL" w:eastAsia="nl-NL"/>
        </w:rPr>
        <w:t>:</w:t>
      </w:r>
      <w:r w:rsidR="00815D25" w:rsidRPr="00815D25">
        <w:rPr>
          <w:rFonts w:ascii="Arial" w:eastAsia="Times New Roman" w:hAnsi="Arial" w:cs="Arial"/>
          <w:lang w:val="nl-NL" w:eastAsia="nl-NL"/>
        </w:rPr>
        <w:t xml:space="preserve"> </w:t>
      </w:r>
    </w:p>
    <w:p w:rsidR="00815D25" w:rsidRPr="00815D25" w:rsidRDefault="00815D25" w:rsidP="00815D25">
      <w:pPr>
        <w:spacing w:after="0" w:line="240" w:lineRule="auto"/>
        <w:ind w:left="720" w:right="142"/>
        <w:jc w:val="both"/>
        <w:rPr>
          <w:rFonts w:ascii="Arial" w:eastAsia="Times New Roman" w:hAnsi="Arial" w:cs="Arial"/>
          <w:lang w:val="nl-NL" w:eastAsia="nl-NL"/>
        </w:rPr>
      </w:pPr>
      <w:r w:rsidRPr="00815D25">
        <w:rPr>
          <w:rFonts w:ascii="Arial" w:eastAsia="Times New Roman" w:hAnsi="Arial" w:cs="Arial"/>
          <w:lang w:val="nl-NL" w:eastAsia="nl-NL"/>
        </w:rPr>
        <w:t>Het op 31 januari 2015 bij de ver</w:t>
      </w:r>
      <w:r w:rsidR="00A27074">
        <w:rPr>
          <w:rFonts w:ascii="Arial" w:eastAsia="Times New Roman" w:hAnsi="Arial" w:cs="Arial"/>
          <w:lang w:val="nl-NL" w:eastAsia="nl-NL"/>
        </w:rPr>
        <w:t xml:space="preserve">dachte </w:t>
      </w:r>
      <w:bookmarkStart w:id="0" w:name="_GoBack"/>
      <w:r w:rsidR="00BF448A">
        <w:rPr>
          <w:rFonts w:ascii="Arial" w:eastAsia="Times New Roman" w:hAnsi="Arial" w:cs="Arial"/>
          <w:lang w:val="nl-NL" w:eastAsia="nl-NL"/>
        </w:rPr>
        <w:t>H. V.</w:t>
      </w:r>
      <w:bookmarkEnd w:id="0"/>
      <w:r w:rsidR="00BF448A">
        <w:rPr>
          <w:rFonts w:ascii="Arial" w:eastAsia="Times New Roman" w:hAnsi="Arial" w:cs="Arial"/>
          <w:lang w:val="nl-NL" w:eastAsia="nl-NL"/>
        </w:rPr>
        <w:t>M.</w:t>
      </w:r>
      <w:r w:rsidRPr="00815D25">
        <w:rPr>
          <w:rFonts w:ascii="Arial" w:eastAsia="Times New Roman" w:hAnsi="Arial" w:cs="Arial"/>
          <w:lang w:val="nl-NL" w:eastAsia="nl-NL"/>
        </w:rPr>
        <w:t xml:space="preserve"> in beslag genomen voorwerp is een pistool van het merk </w:t>
      </w:r>
      <w:proofErr w:type="spellStart"/>
      <w:r w:rsidRPr="00815D25">
        <w:rPr>
          <w:rFonts w:ascii="Arial" w:eastAsia="Times New Roman" w:hAnsi="Arial" w:cs="Arial"/>
          <w:lang w:val="nl-NL" w:eastAsia="nl-NL"/>
        </w:rPr>
        <w:t>Glock</w:t>
      </w:r>
      <w:proofErr w:type="spellEnd"/>
      <w:r w:rsidRPr="00815D25">
        <w:rPr>
          <w:rFonts w:ascii="Arial" w:eastAsia="Times New Roman" w:hAnsi="Arial" w:cs="Arial"/>
          <w:lang w:val="nl-NL" w:eastAsia="nl-NL"/>
        </w:rPr>
        <w:t xml:space="preserve"> model 24, kaliber .40 met serienummer BBZ396</w:t>
      </w:r>
      <w:r w:rsidR="00667E98">
        <w:rPr>
          <w:rFonts w:ascii="Arial" w:eastAsia="Times New Roman" w:hAnsi="Arial" w:cs="Arial"/>
          <w:lang w:val="nl-NL" w:eastAsia="nl-NL"/>
        </w:rPr>
        <w:t>. Tevens werden</w:t>
      </w:r>
      <w:r w:rsidRPr="00815D25">
        <w:rPr>
          <w:rFonts w:ascii="Arial" w:eastAsia="Times New Roman" w:hAnsi="Arial" w:cs="Arial"/>
          <w:lang w:val="nl-NL" w:eastAsia="nl-NL"/>
        </w:rPr>
        <w:t xml:space="preserve"> 15 stuks scherpe patronen, kaliber .40</w:t>
      </w:r>
      <w:r w:rsidR="00667E98">
        <w:rPr>
          <w:rFonts w:ascii="Arial" w:eastAsia="Times New Roman" w:hAnsi="Arial" w:cs="Arial"/>
          <w:lang w:val="nl-NL" w:eastAsia="nl-NL"/>
        </w:rPr>
        <w:t>, voor onderzoek aangeboden</w:t>
      </w:r>
      <w:r w:rsidR="00AD5C0E">
        <w:rPr>
          <w:rFonts w:ascii="Arial" w:eastAsia="Times New Roman" w:hAnsi="Arial" w:cs="Arial"/>
          <w:lang w:val="nl-NL" w:eastAsia="nl-NL"/>
        </w:rPr>
        <w:t xml:space="preserve">. Het vuurwapen en de munitie </w:t>
      </w:r>
      <w:r w:rsidRPr="00815D25">
        <w:rPr>
          <w:rFonts w:ascii="Arial" w:eastAsia="Times New Roman" w:hAnsi="Arial" w:cs="Arial"/>
          <w:lang w:val="nl-NL" w:eastAsia="nl-NL"/>
        </w:rPr>
        <w:t>zijn een vuurwapen en munitie in de zin van de Vuurwapenverordening 1930</w:t>
      </w:r>
      <w:r w:rsidR="00667E98">
        <w:rPr>
          <w:rFonts w:ascii="Arial" w:eastAsia="Times New Roman" w:hAnsi="Arial" w:cs="Arial"/>
          <w:lang w:val="nl-NL" w:eastAsia="nl-NL"/>
        </w:rPr>
        <w:t>, zoals gewijzigd</w:t>
      </w:r>
      <w:r w:rsidRPr="00815D25">
        <w:rPr>
          <w:rFonts w:ascii="Arial" w:eastAsia="Times New Roman" w:hAnsi="Arial" w:cs="Arial"/>
          <w:lang w:val="nl-NL" w:eastAsia="nl-NL"/>
        </w:rPr>
        <w:t xml:space="preserve">.  </w:t>
      </w:r>
    </w:p>
    <w:p w:rsidR="00920773" w:rsidRDefault="00920773" w:rsidP="00E71ADE">
      <w:pPr>
        <w:spacing w:after="0" w:line="240" w:lineRule="auto"/>
        <w:ind w:right="142"/>
        <w:jc w:val="both"/>
        <w:rPr>
          <w:rFonts w:ascii="Arial" w:eastAsia="Times New Roman" w:hAnsi="Arial" w:cs="Arial"/>
          <w:lang w:val="nl-NL"/>
        </w:rPr>
      </w:pPr>
    </w:p>
    <w:p w:rsidR="00EB3A17" w:rsidRPr="005F1BB8" w:rsidRDefault="00E71ADE" w:rsidP="00EB3A17">
      <w:pPr>
        <w:spacing w:after="0" w:line="240" w:lineRule="auto"/>
        <w:rPr>
          <w:rFonts w:ascii="Arial" w:eastAsia="Times New Roman" w:hAnsi="Arial" w:cs="Arial"/>
          <w:u w:val="single"/>
          <w:lang w:val="nl-NL" w:eastAsia="nl-NL"/>
        </w:rPr>
      </w:pPr>
      <w:r w:rsidRPr="005F1BB8">
        <w:rPr>
          <w:rFonts w:ascii="Arial" w:eastAsia="Times New Roman" w:hAnsi="Arial" w:cs="Arial"/>
          <w:u w:val="single"/>
          <w:lang w:val="nl-NL"/>
        </w:rPr>
        <w:t xml:space="preserve">5A. Overwegingen ten aanzien van het bewijs </w:t>
      </w:r>
    </w:p>
    <w:p w:rsidR="004F345E" w:rsidRDefault="004F345E" w:rsidP="00823795">
      <w:pPr>
        <w:spacing w:after="0" w:line="240" w:lineRule="auto"/>
        <w:jc w:val="both"/>
        <w:rPr>
          <w:rFonts w:ascii="Arial" w:eastAsia="Times New Roman" w:hAnsi="Arial" w:cs="Arial"/>
          <w:szCs w:val="24"/>
          <w:lang w:val="nl-NL"/>
        </w:rPr>
      </w:pPr>
    </w:p>
    <w:p w:rsidR="004F345E" w:rsidRPr="004F345E" w:rsidRDefault="004F345E" w:rsidP="00823795">
      <w:pPr>
        <w:spacing w:after="0" w:line="240" w:lineRule="auto"/>
        <w:jc w:val="both"/>
        <w:rPr>
          <w:rFonts w:ascii="Arial" w:eastAsia="Times New Roman" w:hAnsi="Arial" w:cs="Arial"/>
          <w:i/>
          <w:szCs w:val="24"/>
          <w:lang w:val="nl-NL"/>
        </w:rPr>
      </w:pPr>
      <w:r w:rsidRPr="004F345E">
        <w:rPr>
          <w:rFonts w:ascii="Arial" w:eastAsia="Times New Roman" w:hAnsi="Arial" w:cs="Arial"/>
          <w:i/>
          <w:lang w:val="nl-NL"/>
        </w:rPr>
        <w:t xml:space="preserve">feit </w:t>
      </w:r>
      <w:r w:rsidRPr="004F345E">
        <w:rPr>
          <w:rFonts w:ascii="Arial" w:hAnsi="Arial" w:cs="Arial"/>
          <w:i/>
          <w:color w:val="000000"/>
          <w:lang w:val="nl-NL"/>
        </w:rPr>
        <w:t>2</w:t>
      </w:r>
      <w:r w:rsidRPr="004F345E">
        <w:rPr>
          <w:rFonts w:ascii="Arial" w:eastAsia="Times New Roman" w:hAnsi="Arial" w:cs="Arial"/>
          <w:i/>
          <w:lang w:val="nl-NL" w:eastAsia="nl-NL"/>
        </w:rPr>
        <w:t xml:space="preserve"> primair, impliciet primair (poging tot moord)</w:t>
      </w:r>
    </w:p>
    <w:p w:rsidR="00C204CE" w:rsidRDefault="008F6489" w:rsidP="00823795">
      <w:pPr>
        <w:spacing w:after="0" w:line="240" w:lineRule="auto"/>
        <w:jc w:val="both"/>
        <w:rPr>
          <w:rFonts w:ascii="Arial" w:eastAsia="Times New Roman" w:hAnsi="Arial" w:cs="Arial"/>
          <w:szCs w:val="24"/>
          <w:lang w:val="nl-NL"/>
        </w:rPr>
      </w:pPr>
      <w:r>
        <w:rPr>
          <w:rFonts w:ascii="Arial" w:eastAsia="Times New Roman" w:hAnsi="Arial" w:cs="Arial"/>
          <w:szCs w:val="24"/>
          <w:lang w:val="nl-NL"/>
        </w:rPr>
        <w:t xml:space="preserve">Ten aanzien van de </w:t>
      </w:r>
      <w:r w:rsidR="00103A95">
        <w:rPr>
          <w:rFonts w:ascii="Arial" w:eastAsia="Times New Roman" w:hAnsi="Arial" w:cs="Arial"/>
          <w:szCs w:val="24"/>
          <w:lang w:val="nl-NL"/>
        </w:rPr>
        <w:t>onder</w:t>
      </w:r>
      <w:r>
        <w:rPr>
          <w:rFonts w:ascii="Arial" w:eastAsia="Times New Roman" w:hAnsi="Arial" w:cs="Arial"/>
          <w:szCs w:val="24"/>
          <w:lang w:val="nl-NL"/>
        </w:rPr>
        <w:t xml:space="preserve"> feit 2 tenlastegelegde poging tot moord dient het Gerecht een tweetal vragen te beantwoorden. </w:t>
      </w:r>
    </w:p>
    <w:p w:rsidR="00C204CE" w:rsidRDefault="00C204CE" w:rsidP="00823795">
      <w:pPr>
        <w:spacing w:after="0" w:line="240" w:lineRule="auto"/>
        <w:jc w:val="both"/>
        <w:rPr>
          <w:rFonts w:ascii="Arial" w:eastAsia="Times New Roman" w:hAnsi="Arial" w:cs="Arial"/>
          <w:szCs w:val="24"/>
          <w:lang w:val="nl-NL"/>
        </w:rPr>
      </w:pPr>
    </w:p>
    <w:p w:rsidR="00213123" w:rsidRPr="00AC2428" w:rsidRDefault="00213123" w:rsidP="00823795">
      <w:pPr>
        <w:spacing w:after="0" w:line="240" w:lineRule="auto"/>
        <w:jc w:val="both"/>
        <w:rPr>
          <w:rFonts w:ascii="Arial" w:eastAsia="Times New Roman" w:hAnsi="Arial" w:cs="Arial"/>
          <w:i/>
          <w:szCs w:val="24"/>
          <w:lang w:val="nl-NL"/>
        </w:rPr>
      </w:pPr>
      <w:r w:rsidRPr="00AC2428">
        <w:rPr>
          <w:rFonts w:ascii="Arial" w:eastAsia="Times New Roman" w:hAnsi="Arial" w:cs="Arial"/>
          <w:i/>
          <w:szCs w:val="24"/>
          <w:lang w:val="nl-NL"/>
        </w:rPr>
        <w:t>opzet</w:t>
      </w:r>
    </w:p>
    <w:p w:rsidR="00283665" w:rsidRDefault="008F6489" w:rsidP="002D0FD8">
      <w:pPr>
        <w:spacing w:after="0" w:line="240" w:lineRule="auto"/>
        <w:jc w:val="both"/>
        <w:rPr>
          <w:rFonts w:ascii="Arial" w:eastAsia="Times New Roman" w:hAnsi="Arial" w:cs="Arial"/>
          <w:lang w:val="nl-NL"/>
        </w:rPr>
      </w:pPr>
      <w:r>
        <w:rPr>
          <w:rFonts w:ascii="Arial" w:eastAsia="Times New Roman" w:hAnsi="Arial" w:cs="Arial"/>
          <w:szCs w:val="24"/>
          <w:lang w:val="nl-NL"/>
        </w:rPr>
        <w:t xml:space="preserve">In de eerste plaats gaat het om de vraag of het opzet van de verdachte was gericht op de dood van het slachtoffer. </w:t>
      </w:r>
      <w:r w:rsidR="002D0FD8">
        <w:rPr>
          <w:rFonts w:ascii="Arial" w:eastAsia="Times New Roman" w:hAnsi="Arial" w:cs="Arial"/>
          <w:color w:val="000000"/>
          <w:lang w:val="nl-NL"/>
        </w:rPr>
        <w:t xml:space="preserve">Volgens de verdachte </w:t>
      </w:r>
      <w:r>
        <w:rPr>
          <w:rFonts w:ascii="Arial" w:eastAsia="Times New Roman" w:hAnsi="Arial" w:cs="Arial"/>
          <w:color w:val="000000"/>
          <w:lang w:val="nl-NL"/>
        </w:rPr>
        <w:t>was zijn opzet niet gericht op de dood van het slachtoffer en</w:t>
      </w:r>
      <w:r w:rsidR="002D0FD8">
        <w:rPr>
          <w:rFonts w:ascii="Arial" w:eastAsia="Times New Roman" w:hAnsi="Arial" w:cs="Arial"/>
          <w:color w:val="000000"/>
          <w:lang w:val="nl-NL"/>
        </w:rPr>
        <w:t xml:space="preserve"> </w:t>
      </w:r>
      <w:r w:rsidR="00C204CE">
        <w:rPr>
          <w:rFonts w:ascii="Arial" w:eastAsia="Times New Roman" w:hAnsi="Arial" w:cs="Arial"/>
          <w:color w:val="000000"/>
          <w:lang w:val="nl-NL"/>
        </w:rPr>
        <w:t xml:space="preserve">heeft </w:t>
      </w:r>
      <w:r w:rsidR="002D0FD8">
        <w:rPr>
          <w:rFonts w:ascii="Arial" w:eastAsia="Times New Roman" w:hAnsi="Arial" w:cs="Arial"/>
          <w:color w:val="000000"/>
          <w:lang w:val="nl-NL"/>
        </w:rPr>
        <w:t xml:space="preserve">hij het slachtoffer slechts </w:t>
      </w:r>
      <w:r>
        <w:rPr>
          <w:rFonts w:ascii="Arial" w:eastAsia="Times New Roman" w:hAnsi="Arial" w:cs="Arial"/>
          <w:color w:val="000000"/>
          <w:lang w:val="nl-NL"/>
        </w:rPr>
        <w:t>wil</w:t>
      </w:r>
      <w:r w:rsidR="00C204CE">
        <w:rPr>
          <w:rFonts w:ascii="Arial" w:eastAsia="Times New Roman" w:hAnsi="Arial" w:cs="Arial"/>
          <w:color w:val="000000"/>
          <w:lang w:val="nl-NL"/>
        </w:rPr>
        <w:t>len</w:t>
      </w:r>
      <w:r>
        <w:rPr>
          <w:rFonts w:ascii="Arial" w:eastAsia="Times New Roman" w:hAnsi="Arial" w:cs="Arial"/>
          <w:color w:val="000000"/>
          <w:lang w:val="nl-NL"/>
        </w:rPr>
        <w:t xml:space="preserve"> </w:t>
      </w:r>
      <w:r w:rsidR="002D0FD8">
        <w:rPr>
          <w:rFonts w:ascii="Arial" w:eastAsia="Times New Roman" w:hAnsi="Arial" w:cs="Arial"/>
          <w:color w:val="000000"/>
          <w:lang w:val="nl-NL"/>
        </w:rPr>
        <w:t xml:space="preserve">afschrikken. </w:t>
      </w:r>
      <w:r>
        <w:rPr>
          <w:rFonts w:ascii="Arial" w:eastAsia="Times New Roman" w:hAnsi="Arial" w:cs="Arial"/>
          <w:color w:val="000000"/>
          <w:lang w:val="nl-NL"/>
        </w:rPr>
        <w:t xml:space="preserve">De </w:t>
      </w:r>
      <w:r w:rsidR="002D0FD8">
        <w:rPr>
          <w:rFonts w:ascii="Arial" w:eastAsia="Times New Roman" w:hAnsi="Arial" w:cs="Arial"/>
          <w:color w:val="000000"/>
          <w:lang w:val="nl-NL"/>
        </w:rPr>
        <w:t>raadsman van de verdachte</w:t>
      </w:r>
      <w:r>
        <w:rPr>
          <w:rFonts w:ascii="Arial" w:eastAsia="Times New Roman" w:hAnsi="Arial" w:cs="Arial"/>
          <w:color w:val="000000"/>
          <w:lang w:val="nl-NL"/>
        </w:rPr>
        <w:t xml:space="preserve"> heeft </w:t>
      </w:r>
      <w:r w:rsidR="002D0FD8">
        <w:rPr>
          <w:rFonts w:ascii="Arial" w:eastAsia="Times New Roman" w:hAnsi="Arial" w:cs="Arial"/>
          <w:color w:val="000000"/>
          <w:lang w:val="nl-NL"/>
        </w:rPr>
        <w:t>betoogd dat</w:t>
      </w:r>
      <w:r>
        <w:rPr>
          <w:rFonts w:ascii="Arial" w:eastAsia="Times New Roman" w:hAnsi="Arial" w:cs="Arial"/>
          <w:color w:val="000000"/>
          <w:lang w:val="nl-NL"/>
        </w:rPr>
        <w:t xml:space="preserve"> er van voorwaardelijk opzet geen sprake </w:t>
      </w:r>
      <w:r w:rsidR="00283665">
        <w:rPr>
          <w:rFonts w:ascii="Arial" w:eastAsia="Times New Roman" w:hAnsi="Arial" w:cs="Arial"/>
          <w:color w:val="000000"/>
          <w:lang w:val="nl-NL"/>
        </w:rPr>
        <w:t>is,</w:t>
      </w:r>
      <w:r>
        <w:rPr>
          <w:rFonts w:ascii="Arial" w:eastAsia="Times New Roman" w:hAnsi="Arial" w:cs="Arial"/>
          <w:color w:val="000000"/>
          <w:lang w:val="nl-NL"/>
        </w:rPr>
        <w:t xml:space="preserve"> omdat</w:t>
      </w:r>
      <w:r w:rsidR="002D0FD8">
        <w:rPr>
          <w:rFonts w:ascii="Arial" w:eastAsia="Times New Roman" w:hAnsi="Arial" w:cs="Arial"/>
          <w:color w:val="000000"/>
          <w:lang w:val="nl-NL"/>
        </w:rPr>
        <w:t xml:space="preserve"> de verdachte slechts in de richting van het slachtoffer heeft geschoten en niet gericht op het slachtoffer. </w:t>
      </w:r>
      <w:r w:rsidR="002D0FD8" w:rsidRPr="006D3115">
        <w:rPr>
          <w:rFonts w:ascii="Arial" w:eastAsia="Times New Roman" w:hAnsi="Arial" w:cs="Arial"/>
          <w:lang w:val="nl-NL"/>
        </w:rPr>
        <w:t xml:space="preserve">Het Gerecht verwerpt dit verweer en overweegt </w:t>
      </w:r>
      <w:r w:rsidR="0021526B">
        <w:rPr>
          <w:rFonts w:ascii="Arial" w:eastAsia="Times New Roman" w:hAnsi="Arial" w:cs="Arial"/>
          <w:lang w:val="nl-NL"/>
        </w:rPr>
        <w:t xml:space="preserve">daartoe </w:t>
      </w:r>
      <w:r w:rsidR="002D0FD8" w:rsidRPr="006D3115">
        <w:rPr>
          <w:rFonts w:ascii="Arial" w:eastAsia="Times New Roman" w:hAnsi="Arial" w:cs="Arial"/>
          <w:lang w:val="nl-NL"/>
        </w:rPr>
        <w:t xml:space="preserve">als volgt. </w:t>
      </w:r>
    </w:p>
    <w:p w:rsidR="00283665" w:rsidRDefault="00283665" w:rsidP="002D0FD8">
      <w:pPr>
        <w:spacing w:after="0" w:line="240" w:lineRule="auto"/>
        <w:jc w:val="both"/>
        <w:rPr>
          <w:rFonts w:ascii="Arial" w:eastAsia="Times New Roman" w:hAnsi="Arial" w:cs="Arial"/>
          <w:lang w:val="nl-NL"/>
        </w:rPr>
      </w:pPr>
    </w:p>
    <w:p w:rsidR="000920DB" w:rsidRPr="007543BE" w:rsidRDefault="002D0FD8" w:rsidP="00AC2428">
      <w:pPr>
        <w:spacing w:after="0" w:line="240" w:lineRule="auto"/>
        <w:jc w:val="both"/>
        <w:rPr>
          <w:rFonts w:ascii="Arial" w:hAnsi="Arial" w:cs="Arial"/>
          <w:lang w:val="nl-NL"/>
        </w:rPr>
      </w:pPr>
      <w:r w:rsidRPr="007543BE">
        <w:rPr>
          <w:rFonts w:ascii="Arial" w:eastAsia="Times New Roman" w:hAnsi="Arial" w:cs="Arial"/>
          <w:color w:val="000000"/>
          <w:lang w:val="nl-NL"/>
        </w:rPr>
        <w:t xml:space="preserve">Uit de bewijsmiddelen volgt dat de verdachte ten minste vier maal </w:t>
      </w:r>
      <w:r w:rsidR="00C92CD7" w:rsidRPr="007543BE">
        <w:rPr>
          <w:rFonts w:ascii="Arial" w:eastAsia="Times New Roman" w:hAnsi="Arial" w:cs="Arial"/>
          <w:color w:val="000000"/>
          <w:lang w:val="nl-NL"/>
        </w:rPr>
        <w:t xml:space="preserve">vanuit een rijdende auto </w:t>
      </w:r>
      <w:r w:rsidR="00601C3F" w:rsidRPr="007543BE">
        <w:rPr>
          <w:rFonts w:ascii="Arial" w:eastAsia="Times New Roman" w:hAnsi="Arial" w:cs="Arial"/>
          <w:color w:val="000000"/>
          <w:lang w:val="nl-NL"/>
        </w:rPr>
        <w:t xml:space="preserve">in de </w:t>
      </w:r>
      <w:r w:rsidRPr="007543BE">
        <w:rPr>
          <w:rFonts w:ascii="Arial" w:eastAsia="Times New Roman" w:hAnsi="Arial" w:cs="Arial"/>
          <w:color w:val="000000"/>
          <w:lang w:val="nl-NL"/>
        </w:rPr>
        <w:t>richt</w:t>
      </w:r>
      <w:r w:rsidR="00601C3F" w:rsidRPr="007543BE">
        <w:rPr>
          <w:rFonts w:ascii="Arial" w:eastAsia="Times New Roman" w:hAnsi="Arial" w:cs="Arial"/>
          <w:color w:val="000000"/>
          <w:lang w:val="nl-NL"/>
        </w:rPr>
        <w:t>ing van</w:t>
      </w:r>
      <w:r w:rsidRPr="007543BE">
        <w:rPr>
          <w:rFonts w:ascii="Arial" w:eastAsia="Times New Roman" w:hAnsi="Arial" w:cs="Arial"/>
          <w:color w:val="000000"/>
          <w:lang w:val="nl-NL"/>
        </w:rPr>
        <w:t xml:space="preserve"> </w:t>
      </w:r>
      <w:r w:rsidR="00C92CD7" w:rsidRPr="007543BE">
        <w:rPr>
          <w:rFonts w:ascii="Arial" w:eastAsia="Times New Roman" w:hAnsi="Arial" w:cs="Arial"/>
          <w:color w:val="000000"/>
          <w:lang w:val="nl-NL"/>
        </w:rPr>
        <w:t xml:space="preserve">het slachtoffer </w:t>
      </w:r>
      <w:r w:rsidR="00415787" w:rsidRPr="007543BE">
        <w:rPr>
          <w:rFonts w:ascii="Arial" w:eastAsia="Times New Roman" w:hAnsi="Arial" w:cs="Arial"/>
          <w:color w:val="000000"/>
          <w:lang w:val="nl-NL"/>
        </w:rPr>
        <w:t xml:space="preserve">heeft </w:t>
      </w:r>
      <w:r w:rsidR="00C92CD7" w:rsidRPr="007543BE">
        <w:rPr>
          <w:rFonts w:ascii="Arial" w:eastAsia="Times New Roman" w:hAnsi="Arial" w:cs="Arial"/>
          <w:color w:val="000000"/>
          <w:lang w:val="nl-NL"/>
        </w:rPr>
        <w:t xml:space="preserve">geschoten. </w:t>
      </w:r>
      <w:r w:rsidR="0063754C" w:rsidRPr="007543BE">
        <w:rPr>
          <w:rFonts w:ascii="Arial" w:eastAsia="Times New Roman" w:hAnsi="Arial" w:cs="Arial"/>
          <w:color w:val="000000"/>
          <w:lang w:val="nl-NL"/>
        </w:rPr>
        <w:t xml:space="preserve">Het was midden in de nacht en donker. </w:t>
      </w:r>
      <w:r w:rsidR="00C92CD7" w:rsidRPr="007543BE">
        <w:rPr>
          <w:rFonts w:ascii="Arial" w:eastAsia="Times New Roman" w:hAnsi="Arial" w:cs="Arial"/>
          <w:color w:val="000000"/>
          <w:lang w:val="nl-NL"/>
        </w:rPr>
        <w:t xml:space="preserve">De verdachte bevond zich </w:t>
      </w:r>
      <w:r w:rsidRPr="007543BE">
        <w:rPr>
          <w:rFonts w:ascii="Arial" w:eastAsia="Times New Roman" w:hAnsi="Arial" w:cs="Arial"/>
          <w:color w:val="000000"/>
          <w:lang w:val="nl-NL"/>
        </w:rPr>
        <w:t xml:space="preserve">op </w:t>
      </w:r>
      <w:r w:rsidR="001649A7" w:rsidRPr="007543BE">
        <w:rPr>
          <w:rFonts w:ascii="Arial" w:eastAsia="Times New Roman" w:hAnsi="Arial" w:cs="Arial"/>
          <w:color w:val="000000"/>
          <w:lang w:val="nl-NL"/>
        </w:rPr>
        <w:t xml:space="preserve">betrekkelijk </w:t>
      </w:r>
      <w:r w:rsidRPr="007543BE">
        <w:rPr>
          <w:rFonts w:ascii="Arial" w:eastAsia="Times New Roman" w:hAnsi="Arial" w:cs="Arial"/>
          <w:color w:val="000000"/>
          <w:lang w:val="nl-NL"/>
        </w:rPr>
        <w:t xml:space="preserve">korte afstand </w:t>
      </w:r>
      <w:r w:rsidR="00C92CD7" w:rsidRPr="007543BE">
        <w:rPr>
          <w:rFonts w:ascii="Arial" w:eastAsia="Times New Roman" w:hAnsi="Arial" w:cs="Arial"/>
          <w:color w:val="000000"/>
          <w:lang w:val="nl-NL"/>
        </w:rPr>
        <w:t xml:space="preserve">van </w:t>
      </w:r>
      <w:r w:rsidRPr="007543BE">
        <w:rPr>
          <w:rFonts w:ascii="Arial" w:eastAsia="Times New Roman" w:hAnsi="Arial" w:cs="Arial"/>
          <w:color w:val="000000"/>
          <w:lang w:val="nl-NL"/>
        </w:rPr>
        <w:t>het slachtoffer</w:t>
      </w:r>
      <w:r w:rsidR="00C6419C" w:rsidRPr="007543BE">
        <w:rPr>
          <w:rFonts w:ascii="Arial" w:eastAsia="Times New Roman" w:hAnsi="Arial" w:cs="Arial"/>
          <w:color w:val="000000"/>
          <w:lang w:val="nl-NL"/>
        </w:rPr>
        <w:t xml:space="preserve">. Het slachtoffer reed </w:t>
      </w:r>
      <w:r w:rsidR="00811AA0" w:rsidRPr="007543BE">
        <w:rPr>
          <w:rFonts w:ascii="Arial" w:eastAsia="Times New Roman" w:hAnsi="Arial" w:cs="Arial"/>
          <w:color w:val="000000"/>
          <w:lang w:val="nl-NL"/>
        </w:rPr>
        <w:t xml:space="preserve">voor </w:t>
      </w:r>
      <w:r w:rsidR="00C6419C" w:rsidRPr="007543BE">
        <w:rPr>
          <w:rFonts w:ascii="Arial" w:eastAsia="Times New Roman" w:hAnsi="Arial" w:cs="Arial"/>
          <w:color w:val="000000"/>
          <w:lang w:val="nl-NL"/>
        </w:rPr>
        <w:t xml:space="preserve">hem </w:t>
      </w:r>
      <w:r w:rsidR="00811AA0" w:rsidRPr="007543BE">
        <w:rPr>
          <w:rFonts w:ascii="Arial" w:eastAsia="Times New Roman" w:hAnsi="Arial" w:cs="Arial"/>
          <w:color w:val="000000"/>
          <w:lang w:val="nl-NL"/>
        </w:rPr>
        <w:t>op een scooter</w:t>
      </w:r>
      <w:r w:rsidR="00C6419C" w:rsidRPr="007543BE">
        <w:rPr>
          <w:rFonts w:ascii="Arial" w:eastAsia="Times New Roman" w:hAnsi="Arial" w:cs="Arial"/>
          <w:color w:val="000000"/>
          <w:lang w:val="nl-NL"/>
        </w:rPr>
        <w:t xml:space="preserve"> en was dus onbeschermd</w:t>
      </w:r>
      <w:r w:rsidRPr="007543BE">
        <w:rPr>
          <w:rFonts w:ascii="Arial" w:eastAsia="Times New Roman" w:hAnsi="Arial" w:cs="Arial"/>
          <w:color w:val="000000"/>
          <w:lang w:val="nl-NL"/>
        </w:rPr>
        <w:t xml:space="preserve">. </w:t>
      </w:r>
      <w:r w:rsidR="00C6419C" w:rsidRPr="007543BE">
        <w:rPr>
          <w:rFonts w:ascii="Arial" w:eastAsia="Times New Roman" w:hAnsi="Arial" w:cs="Arial"/>
          <w:color w:val="000000"/>
          <w:lang w:val="nl-NL"/>
        </w:rPr>
        <w:t xml:space="preserve">De kans dat </w:t>
      </w:r>
      <w:r w:rsidR="00C6419C" w:rsidRPr="007543BE">
        <w:rPr>
          <w:rFonts w:ascii="Arial" w:hAnsi="Arial" w:cs="Arial"/>
          <w:lang w:val="nl-NL"/>
        </w:rPr>
        <w:t xml:space="preserve">de </w:t>
      </w:r>
      <w:r w:rsidR="0063754C" w:rsidRPr="007543BE">
        <w:rPr>
          <w:rFonts w:ascii="Arial" w:hAnsi="Arial" w:cs="Arial"/>
          <w:lang w:val="nl-NL"/>
        </w:rPr>
        <w:t xml:space="preserve">door de verdachte afgevuurde </w:t>
      </w:r>
      <w:r w:rsidR="00C6419C" w:rsidRPr="007543BE">
        <w:rPr>
          <w:rFonts w:ascii="Arial" w:eastAsia="Times New Roman" w:hAnsi="Arial" w:cs="Arial"/>
          <w:color w:val="000000"/>
          <w:lang w:val="nl-NL"/>
        </w:rPr>
        <w:t xml:space="preserve">kogels vitale lichaamsdelen van het slachtoffer </w:t>
      </w:r>
      <w:r w:rsidR="0075419D" w:rsidRPr="007543BE">
        <w:rPr>
          <w:rFonts w:ascii="Arial" w:eastAsia="Times New Roman" w:hAnsi="Arial" w:cs="Arial"/>
          <w:color w:val="000000"/>
          <w:lang w:val="nl-NL"/>
        </w:rPr>
        <w:t xml:space="preserve">zouden </w:t>
      </w:r>
      <w:r w:rsidR="00C6419C" w:rsidRPr="007543BE">
        <w:rPr>
          <w:rFonts w:ascii="Arial" w:eastAsia="Times New Roman" w:hAnsi="Arial" w:cs="Arial"/>
          <w:color w:val="000000"/>
          <w:lang w:val="nl-NL"/>
        </w:rPr>
        <w:t xml:space="preserve">treffen, is </w:t>
      </w:r>
      <w:r w:rsidR="0063754C" w:rsidRPr="007543BE">
        <w:rPr>
          <w:rFonts w:ascii="Arial" w:eastAsia="Times New Roman" w:hAnsi="Arial" w:cs="Arial"/>
          <w:color w:val="000000"/>
          <w:lang w:val="nl-NL"/>
        </w:rPr>
        <w:t>in deze omstandig</w:t>
      </w:r>
      <w:r w:rsidR="0075419D" w:rsidRPr="007543BE">
        <w:rPr>
          <w:rFonts w:ascii="Arial" w:eastAsia="Times New Roman" w:hAnsi="Arial" w:cs="Arial"/>
          <w:color w:val="000000"/>
          <w:lang w:val="nl-NL"/>
        </w:rPr>
        <w:t>h</w:t>
      </w:r>
      <w:r w:rsidR="0063754C" w:rsidRPr="007543BE">
        <w:rPr>
          <w:rFonts w:ascii="Arial" w:eastAsia="Times New Roman" w:hAnsi="Arial" w:cs="Arial"/>
          <w:color w:val="000000"/>
          <w:lang w:val="nl-NL"/>
        </w:rPr>
        <w:t xml:space="preserve">eden </w:t>
      </w:r>
      <w:r w:rsidR="00C6419C" w:rsidRPr="007543BE">
        <w:rPr>
          <w:rFonts w:ascii="Arial" w:eastAsia="Times New Roman" w:hAnsi="Arial" w:cs="Arial"/>
          <w:color w:val="000000"/>
          <w:lang w:val="nl-NL"/>
        </w:rPr>
        <w:t>aanmerkelijk</w:t>
      </w:r>
      <w:r w:rsidR="0075419D" w:rsidRPr="007543BE">
        <w:rPr>
          <w:rFonts w:ascii="Arial" w:eastAsia="Times New Roman" w:hAnsi="Arial" w:cs="Arial"/>
          <w:color w:val="000000"/>
          <w:lang w:val="nl-NL"/>
        </w:rPr>
        <w:t xml:space="preserve"> te noemen</w:t>
      </w:r>
      <w:r w:rsidR="00C6419C" w:rsidRPr="007543BE">
        <w:rPr>
          <w:rFonts w:ascii="Arial" w:eastAsia="Times New Roman" w:hAnsi="Arial" w:cs="Arial"/>
          <w:color w:val="000000"/>
          <w:lang w:val="nl-NL"/>
        </w:rPr>
        <w:t xml:space="preserve">. </w:t>
      </w:r>
      <w:r w:rsidR="000920DB" w:rsidRPr="007543BE">
        <w:rPr>
          <w:rFonts w:ascii="Arial" w:hAnsi="Arial" w:cs="Arial"/>
          <w:lang w:val="nl-NL"/>
        </w:rPr>
        <w:t xml:space="preserve">Door zijn handelen heeft de verdachte zich willens en wetens blootgesteld aan de aanmerkelijke kans dat </w:t>
      </w:r>
      <w:r w:rsidR="001B7A71" w:rsidRPr="007543BE">
        <w:rPr>
          <w:rFonts w:ascii="Arial" w:hAnsi="Arial" w:cs="Arial"/>
          <w:lang w:val="nl-NL"/>
        </w:rPr>
        <w:t>het slachtoffer</w:t>
      </w:r>
      <w:r w:rsidR="005905D9" w:rsidRPr="007543BE">
        <w:rPr>
          <w:rFonts w:ascii="Arial" w:hAnsi="Arial" w:cs="Arial"/>
          <w:lang w:val="nl-NL"/>
        </w:rPr>
        <w:t xml:space="preserve"> dodelijk zou worden getroffen en die kans bewust </w:t>
      </w:r>
      <w:r w:rsidR="000920DB" w:rsidRPr="007543BE">
        <w:rPr>
          <w:rFonts w:ascii="Arial" w:hAnsi="Arial" w:cs="Arial"/>
          <w:lang w:val="nl-NL"/>
        </w:rPr>
        <w:t>aanvaard</w:t>
      </w:r>
      <w:r w:rsidR="00754347" w:rsidRPr="007543BE">
        <w:rPr>
          <w:rFonts w:ascii="Arial" w:hAnsi="Arial" w:cs="Arial"/>
          <w:lang w:val="nl-NL"/>
        </w:rPr>
        <w:t>.</w:t>
      </w:r>
      <w:r w:rsidR="00272FEB" w:rsidRPr="007543BE">
        <w:rPr>
          <w:rFonts w:ascii="Arial" w:hAnsi="Arial" w:cs="Arial"/>
          <w:lang w:val="nl-NL"/>
        </w:rPr>
        <w:t xml:space="preserve"> </w:t>
      </w:r>
      <w:r w:rsidR="001C050C" w:rsidRPr="007543BE">
        <w:rPr>
          <w:rFonts w:ascii="Arial" w:hAnsi="Arial" w:cs="Arial"/>
          <w:lang w:val="nl-NL"/>
        </w:rPr>
        <w:t xml:space="preserve">Dat </w:t>
      </w:r>
      <w:r w:rsidR="000920DB" w:rsidRPr="007543BE">
        <w:rPr>
          <w:rFonts w:ascii="Arial" w:hAnsi="Arial" w:cs="Arial"/>
          <w:lang w:val="nl-NL"/>
        </w:rPr>
        <w:t xml:space="preserve">de verdachte de bedoeling had om </w:t>
      </w:r>
      <w:r w:rsidR="00272FEB" w:rsidRPr="007543BE">
        <w:rPr>
          <w:rFonts w:ascii="Arial" w:hAnsi="Arial" w:cs="Arial"/>
          <w:lang w:val="nl-NL"/>
        </w:rPr>
        <w:t xml:space="preserve">het slachtoffer </w:t>
      </w:r>
      <w:r w:rsidR="000920DB" w:rsidRPr="007543BE">
        <w:rPr>
          <w:rFonts w:ascii="Arial" w:hAnsi="Arial" w:cs="Arial"/>
          <w:lang w:val="nl-NL"/>
        </w:rPr>
        <w:t>af te schrikken</w:t>
      </w:r>
      <w:r w:rsidR="00272FEB" w:rsidRPr="007543BE">
        <w:rPr>
          <w:rFonts w:ascii="Arial" w:hAnsi="Arial" w:cs="Arial"/>
          <w:lang w:val="nl-NL"/>
        </w:rPr>
        <w:t xml:space="preserve">, </w:t>
      </w:r>
      <w:r w:rsidR="001C050C" w:rsidRPr="007543BE">
        <w:rPr>
          <w:rFonts w:ascii="Arial" w:hAnsi="Arial" w:cs="Arial"/>
          <w:lang w:val="nl-NL"/>
        </w:rPr>
        <w:t xml:space="preserve">zoals hij stelt, maakt dit niet anders. </w:t>
      </w:r>
      <w:r w:rsidR="000920DB" w:rsidRPr="007543BE">
        <w:rPr>
          <w:rFonts w:ascii="Arial" w:hAnsi="Arial" w:cs="Arial"/>
          <w:lang w:val="nl-NL"/>
        </w:rPr>
        <w:t>Het Gerecht acht derhalve voorwaardelijke opzet op de dood bewezen.</w:t>
      </w:r>
    </w:p>
    <w:p w:rsidR="00915CEA" w:rsidRDefault="00915CEA" w:rsidP="002D0FD8">
      <w:pPr>
        <w:spacing w:after="0" w:line="240" w:lineRule="auto"/>
        <w:jc w:val="both"/>
        <w:rPr>
          <w:rFonts w:ascii="Arial" w:eastAsia="Times New Roman" w:hAnsi="Arial" w:cs="Arial"/>
          <w:color w:val="000000"/>
          <w:lang w:val="nl-NL"/>
        </w:rPr>
      </w:pPr>
    </w:p>
    <w:p w:rsidR="00213123" w:rsidRPr="00AC2428" w:rsidRDefault="00213123" w:rsidP="002D0FD8">
      <w:pPr>
        <w:spacing w:after="0" w:line="240" w:lineRule="auto"/>
        <w:jc w:val="both"/>
        <w:rPr>
          <w:rFonts w:ascii="Arial" w:eastAsia="Times New Roman" w:hAnsi="Arial" w:cs="Arial"/>
          <w:i/>
          <w:color w:val="000000"/>
          <w:lang w:val="nl-NL"/>
        </w:rPr>
      </w:pPr>
      <w:r w:rsidRPr="00AC2428">
        <w:rPr>
          <w:rFonts w:ascii="Arial" w:eastAsia="Times New Roman" w:hAnsi="Arial" w:cs="Arial"/>
          <w:i/>
          <w:color w:val="000000"/>
          <w:lang w:val="nl-NL"/>
        </w:rPr>
        <w:t>voorbedachte</w:t>
      </w:r>
      <w:r w:rsidR="007B38D3">
        <w:rPr>
          <w:rFonts w:ascii="Arial" w:eastAsia="Times New Roman" w:hAnsi="Arial" w:cs="Arial"/>
          <w:i/>
          <w:color w:val="000000"/>
          <w:lang w:val="nl-NL"/>
        </w:rPr>
        <w:t>n</w:t>
      </w:r>
      <w:r w:rsidRPr="00AC2428">
        <w:rPr>
          <w:rFonts w:ascii="Arial" w:eastAsia="Times New Roman" w:hAnsi="Arial" w:cs="Arial"/>
          <w:i/>
          <w:color w:val="000000"/>
          <w:lang w:val="nl-NL"/>
        </w:rPr>
        <w:t xml:space="preserve"> rad</w:t>
      </w:r>
      <w:r w:rsidR="007B38D3">
        <w:rPr>
          <w:rFonts w:ascii="Arial" w:eastAsia="Times New Roman" w:hAnsi="Arial" w:cs="Arial"/>
          <w:i/>
          <w:color w:val="000000"/>
          <w:lang w:val="nl-NL"/>
        </w:rPr>
        <w:t>e</w:t>
      </w:r>
    </w:p>
    <w:p w:rsidR="00915CEA" w:rsidRDefault="00915CEA" w:rsidP="002D0FD8">
      <w:pPr>
        <w:spacing w:after="0" w:line="240" w:lineRule="auto"/>
        <w:jc w:val="both"/>
        <w:rPr>
          <w:rFonts w:ascii="Arial" w:eastAsia="Times New Roman" w:hAnsi="Arial" w:cs="Arial"/>
          <w:color w:val="000000"/>
          <w:lang w:val="nl-NL"/>
        </w:rPr>
      </w:pPr>
      <w:r>
        <w:rPr>
          <w:rFonts w:ascii="Arial" w:eastAsia="Times New Roman" w:hAnsi="Arial" w:cs="Arial"/>
          <w:color w:val="000000"/>
          <w:lang w:val="nl-NL"/>
        </w:rPr>
        <w:t>De tweede vraag die het Gerecht dient te beantwoorden is of er sprake was van voorbedachten rade.</w:t>
      </w:r>
    </w:p>
    <w:p w:rsidR="00A27074" w:rsidRDefault="00A27074" w:rsidP="002D0FD8">
      <w:pPr>
        <w:spacing w:after="0" w:line="240" w:lineRule="auto"/>
        <w:jc w:val="both"/>
        <w:rPr>
          <w:rFonts w:ascii="Arial" w:eastAsia="Times New Roman" w:hAnsi="Arial" w:cs="Arial"/>
          <w:color w:val="000000"/>
          <w:lang w:val="nl-NL"/>
        </w:rPr>
      </w:pPr>
    </w:p>
    <w:p w:rsidR="00A27074" w:rsidRPr="00366573" w:rsidRDefault="00A27074" w:rsidP="00A27074">
      <w:pPr>
        <w:spacing w:after="0" w:line="240" w:lineRule="auto"/>
        <w:jc w:val="both"/>
        <w:rPr>
          <w:rFonts w:ascii="Arial" w:eastAsia="Times New Roman" w:hAnsi="Arial" w:cs="Times New Roman"/>
          <w:szCs w:val="24"/>
          <w:lang w:val="nl-NL"/>
        </w:rPr>
      </w:pPr>
      <w:r w:rsidRPr="001F1219">
        <w:rPr>
          <w:rFonts w:ascii="Arial" w:eastAsia="Times New Roman" w:hAnsi="Arial" w:cs="Times New Roman"/>
          <w:szCs w:val="24"/>
          <w:lang w:val="nl-NL"/>
        </w:rPr>
        <w:t>Voor een bewezen</w:t>
      </w:r>
      <w:r>
        <w:rPr>
          <w:rFonts w:ascii="Arial" w:eastAsia="Times New Roman" w:hAnsi="Arial" w:cs="Times New Roman"/>
          <w:szCs w:val="24"/>
          <w:lang w:val="nl-NL"/>
        </w:rPr>
        <w:t>verklaring van het bestanddeel “voorbedachten rade”</w:t>
      </w:r>
      <w:r w:rsidRPr="001F1219">
        <w:rPr>
          <w:rFonts w:ascii="Arial" w:eastAsia="Times New Roman" w:hAnsi="Arial" w:cs="Times New Roman"/>
          <w:szCs w:val="24"/>
          <w:lang w:val="nl-NL"/>
        </w:rPr>
        <w:t xml:space="preserve"> moet komen vast te staan dat de verdachte zich gedurende enige tijd heeft kunnen beraden op het te nemen of het genomen besluit en dat hij niet heeft gehandeld in een ogenblikkelijke gemoedsopwelling, zodat hij de gelegenheid heeft gehad na te denken over de betekenis en de gevolgen van zijn voorgenomen daad en zi</w:t>
      </w:r>
      <w:r>
        <w:rPr>
          <w:rFonts w:ascii="Arial" w:eastAsia="Times New Roman" w:hAnsi="Arial" w:cs="Times New Roman"/>
          <w:szCs w:val="24"/>
          <w:lang w:val="nl-NL"/>
        </w:rPr>
        <w:t xml:space="preserve">ch daarvan rekenschap te geven. </w:t>
      </w:r>
      <w:r w:rsidRPr="00366573">
        <w:rPr>
          <w:rFonts w:ascii="Arial" w:eastAsia="Times New Roman" w:hAnsi="Arial" w:cs="Times New Roman"/>
          <w:szCs w:val="24"/>
          <w:lang w:val="nl-NL"/>
        </w:rPr>
        <w:t xml:space="preserve">Bij de vraag of sprake is van voorbedachten rade gaat het bij uitstek om een weging en waardering van de omstandigheden van het concrete geval door de rechter, waarbij deze het gewicht moet bepalen van de aanwijzingen die voor of tegen het bewezen verklaren van voorbedachten rade pleiten. De vaststelling dat de verdachte voldoende tijd had om zich te beraden op het te nemen of het genomen besluit vormt weliswaar een belangrijke objectieve aanwijzing dat met voorbedachten rade is gehandeld, maar behoeft de rechter niet ervan te weerhouden aan contra-indicaties een zwaarder gewicht toe te kennen. Daarbij kan bijvoorbeeld worden gedacht aan de omstandigheid dat de besluitvorming en uitvoering in plotselinge hevige drift plaatsvinden, dat slechts sprake is van een korte tijdspanne tussen besluit en uitvoering of dat de gelegenheid tot beraad eerst tijdens de uitvoering van het besluit ontstaat. Zo kunnen bepaalde omstandigheden (of een samenstel daarvan) de rechter uiteindelijk tot het oordeel brengen dat de verdachte in het gegeven geval niet met voorbedachten rade heeft </w:t>
      </w:r>
      <w:r w:rsidRPr="00366573">
        <w:rPr>
          <w:rFonts w:ascii="Arial" w:eastAsia="Times New Roman" w:hAnsi="Arial" w:cs="Times New Roman"/>
          <w:szCs w:val="24"/>
          <w:lang w:val="nl-NL"/>
        </w:rPr>
        <w:lastRenderedPageBreak/>
        <w:t xml:space="preserve">gehandeld. Het Gerecht verwijst naar het arrest van de Hoge Raad van 15 oktober 2013 (ECLI:NL:HR:2013:963). </w:t>
      </w:r>
    </w:p>
    <w:p w:rsidR="00A27074" w:rsidRDefault="00A27074" w:rsidP="00A27074">
      <w:pPr>
        <w:spacing w:after="0" w:line="240" w:lineRule="auto"/>
        <w:jc w:val="both"/>
        <w:rPr>
          <w:rFonts w:ascii="Arial" w:eastAsia="Times New Roman" w:hAnsi="Arial" w:cs="Times New Roman"/>
          <w:szCs w:val="24"/>
          <w:lang w:val="nl-NL"/>
        </w:rPr>
      </w:pPr>
    </w:p>
    <w:p w:rsidR="003A3634" w:rsidRDefault="003A3634" w:rsidP="003A3634">
      <w:pPr>
        <w:spacing w:after="0" w:line="240" w:lineRule="auto"/>
        <w:jc w:val="both"/>
        <w:rPr>
          <w:rFonts w:ascii="Arial" w:eastAsia="Times New Roman" w:hAnsi="Arial" w:cs="Arial"/>
          <w:lang w:val="nl-NL"/>
        </w:rPr>
      </w:pPr>
      <w:r w:rsidRPr="00F0498D">
        <w:rPr>
          <w:rFonts w:ascii="Arial" w:eastAsia="Times New Roman" w:hAnsi="Arial" w:cs="Arial"/>
          <w:lang w:val="nl-NL"/>
        </w:rPr>
        <w:t>Uit de gebezigde bewijsmiddelen blijkt dat</w:t>
      </w:r>
      <w:r w:rsidRPr="00E81FDF">
        <w:rPr>
          <w:rFonts w:ascii="Arial" w:eastAsia="Times New Roman" w:hAnsi="Arial" w:cs="Arial"/>
          <w:lang w:val="nl-NL"/>
        </w:rPr>
        <w:t xml:space="preserve"> de verdachte </w:t>
      </w:r>
      <w:r>
        <w:rPr>
          <w:rFonts w:ascii="Arial" w:eastAsia="Times New Roman" w:hAnsi="Arial" w:cs="Arial"/>
          <w:lang w:val="nl-NL"/>
        </w:rPr>
        <w:t>ruzie met het slachtoffer kreeg, waarna de verdachte het slachtoffer een harde klap op het hoofd gaf met de kolf van zijn vuurwapen. Hij had dat vuurwapen eerder aangeschaft om zich tegen het slachtoffer te kunnen verdedigen. Het slachtoffer heeft verklaard dat het hem na de mishandeling is gelukt om op zijn scooter weg te rijden. De verdachte stapte vervolgens, gewapend met het geladen vuurwapen, in zijn auto en achtervolgde het slachtoffer. Op een gegeven moment probeerde de verdachte het slachtoffer in te halen waardoor het slachtoffer genoodzaakt was om meer gas te geven. De verdachte heeft tijdens de achtervolging - ten minste - vier keer in de richting van het slachtoffer geschoten. Gezien deze omstandigheden kan het naar het oordeel van het Gerecht niet anders zijn dan dat de verdachte vanaf het moment dat hij, nadat het slachtoffer was weggereden, met het geladen vuurwapen in zijn auto stapte en de achtervolging inzette van plan was op hem te schieten. De verdachte heeft zich gelet op de tijd tussen het wegrijden van het slachtoffer en de eerste keer schieten - dus gedurende enige tijd - kunnen beraden op het genomen besluit, zodat hij de gelegenheid heeft gehad na te denken over de betekenis en de gevolgen van zijn voorgenomen daad en zich daarvan rekenschap te geven.</w:t>
      </w:r>
    </w:p>
    <w:p w:rsidR="003A3634" w:rsidRDefault="003A3634" w:rsidP="00A27074">
      <w:pPr>
        <w:spacing w:after="0" w:line="240" w:lineRule="auto"/>
        <w:jc w:val="both"/>
        <w:rPr>
          <w:rFonts w:ascii="Arial" w:eastAsia="Times New Roman" w:hAnsi="Arial" w:cs="Times New Roman"/>
          <w:szCs w:val="24"/>
          <w:lang w:val="nl-NL"/>
        </w:rPr>
      </w:pPr>
    </w:p>
    <w:p w:rsidR="00A27074" w:rsidRDefault="00A27074" w:rsidP="00A27074">
      <w:pPr>
        <w:spacing w:after="0" w:line="240" w:lineRule="auto"/>
        <w:jc w:val="both"/>
        <w:rPr>
          <w:rFonts w:ascii="Arial" w:hAnsi="Arial" w:cs="Arial"/>
          <w:color w:val="000000"/>
          <w:lang w:val="nl-NL"/>
        </w:rPr>
      </w:pPr>
      <w:r>
        <w:rPr>
          <w:rFonts w:ascii="Arial" w:hAnsi="Arial" w:cs="Arial"/>
          <w:color w:val="000000"/>
          <w:lang w:val="nl-NL"/>
        </w:rPr>
        <w:t>De raadsman van de verdachte heeft betoogd dat de verdachte heeft gehandeld in een ogenblikkelijke gemoedsopwelling en zich hierdoor niet heeft kunnen beraden op het door hem genomen besluit. Ter onderbouwing van dit betoog is aangevoerd dat de verdachte boos was omdat het slachtoffer de ketting van de verdachte va</w:t>
      </w:r>
      <w:r w:rsidR="009B4A51">
        <w:rPr>
          <w:rFonts w:ascii="Arial" w:hAnsi="Arial" w:cs="Arial"/>
          <w:color w:val="000000"/>
          <w:lang w:val="nl-NL"/>
        </w:rPr>
        <w:t xml:space="preserve">n hem probeerde weg te rukken. </w:t>
      </w:r>
      <w:r>
        <w:rPr>
          <w:rFonts w:ascii="Arial" w:eastAsia="Times New Roman" w:hAnsi="Arial" w:cs="Arial"/>
          <w:lang w:val="nl-NL"/>
        </w:rPr>
        <w:t xml:space="preserve">Naar oordeel van het Gerecht is </w:t>
      </w:r>
      <w:r w:rsidR="008B329F">
        <w:rPr>
          <w:rFonts w:ascii="Arial" w:eastAsia="Times New Roman" w:hAnsi="Arial" w:cs="Arial"/>
          <w:lang w:val="nl-NL"/>
        </w:rPr>
        <w:t xml:space="preserve">niet aannemelijk geworden dat </w:t>
      </w:r>
      <w:r>
        <w:rPr>
          <w:rFonts w:ascii="Arial" w:eastAsia="Times New Roman" w:hAnsi="Arial" w:cs="Arial"/>
          <w:lang w:val="nl-NL"/>
        </w:rPr>
        <w:t xml:space="preserve">sprake </w:t>
      </w:r>
      <w:r w:rsidR="008B329F">
        <w:rPr>
          <w:rFonts w:ascii="Arial" w:eastAsia="Times New Roman" w:hAnsi="Arial" w:cs="Arial"/>
          <w:lang w:val="nl-NL"/>
        </w:rPr>
        <w:t xml:space="preserve">is </w:t>
      </w:r>
      <w:r>
        <w:rPr>
          <w:rFonts w:ascii="Arial" w:eastAsia="Times New Roman" w:hAnsi="Arial" w:cs="Arial"/>
          <w:lang w:val="nl-NL"/>
        </w:rPr>
        <w:t xml:space="preserve">geweest van een ogenblikkelijke gemoedsopwelling of plotselinge hevige drift, waardoor </w:t>
      </w:r>
      <w:r w:rsidRPr="00366573">
        <w:rPr>
          <w:rFonts w:ascii="Arial" w:hAnsi="Arial" w:cs="Arial"/>
          <w:color w:val="000000"/>
          <w:lang w:val="nl-NL"/>
        </w:rPr>
        <w:t>het kalm overleg en rijp beraad w</w:t>
      </w:r>
      <w:r w:rsidR="00113933">
        <w:rPr>
          <w:rFonts w:ascii="Arial" w:hAnsi="Arial" w:cs="Arial"/>
          <w:color w:val="000000"/>
          <w:lang w:val="nl-NL"/>
        </w:rPr>
        <w:t>e</w:t>
      </w:r>
      <w:r w:rsidRPr="00366573">
        <w:rPr>
          <w:rFonts w:ascii="Arial" w:hAnsi="Arial" w:cs="Arial"/>
          <w:color w:val="000000"/>
          <w:lang w:val="nl-NL"/>
        </w:rPr>
        <w:t>rden verhinderd of verstoord</w:t>
      </w:r>
      <w:r>
        <w:rPr>
          <w:rFonts w:ascii="Arial" w:hAnsi="Arial" w:cs="Arial"/>
          <w:color w:val="000000"/>
          <w:lang w:val="nl-NL"/>
        </w:rPr>
        <w:t xml:space="preserve">. Dit wordt als volgt toegelicht. </w:t>
      </w:r>
    </w:p>
    <w:p w:rsidR="00DF2A71" w:rsidRDefault="00DF2A71" w:rsidP="00A27074">
      <w:pPr>
        <w:spacing w:after="0" w:line="240" w:lineRule="auto"/>
        <w:jc w:val="both"/>
        <w:rPr>
          <w:rFonts w:ascii="Arial" w:hAnsi="Arial" w:cs="Arial"/>
          <w:color w:val="000000"/>
          <w:lang w:val="nl-NL"/>
        </w:rPr>
      </w:pPr>
    </w:p>
    <w:p w:rsidR="00AD781E" w:rsidRPr="00AD781E" w:rsidRDefault="00AD781E" w:rsidP="00AC2428">
      <w:pPr>
        <w:spacing w:after="0" w:line="240" w:lineRule="auto"/>
        <w:jc w:val="both"/>
        <w:rPr>
          <w:rFonts w:ascii="Arial" w:hAnsi="Arial" w:cs="Arial"/>
          <w:lang w:val="nl-NL"/>
        </w:rPr>
      </w:pPr>
      <w:r w:rsidRPr="00AD781E">
        <w:rPr>
          <w:rFonts w:ascii="Arial" w:eastAsia="Times New Roman" w:hAnsi="Arial" w:cs="Arial"/>
          <w:lang w:val="nl-NL"/>
        </w:rPr>
        <w:t xml:space="preserve">Uit voormelde omstandigheden blijkt dat reeds enige tijd voorafgaand aan het moment waarop de verdachte voor de eerste maal in de richting van het slachtoffer schoot, </w:t>
      </w:r>
      <w:r w:rsidRPr="00AD781E">
        <w:rPr>
          <w:rFonts w:ascii="Arial" w:hAnsi="Arial" w:cs="Arial"/>
          <w:lang w:val="nl-NL"/>
        </w:rPr>
        <w:t xml:space="preserve">sprake </w:t>
      </w:r>
      <w:r w:rsidR="00A66699" w:rsidRPr="00A66699">
        <w:rPr>
          <w:rFonts w:ascii="Arial" w:hAnsi="Arial" w:cs="Arial"/>
          <w:lang w:val="nl-NL"/>
        </w:rPr>
        <w:t xml:space="preserve">was </w:t>
      </w:r>
      <w:r w:rsidRPr="00A66699">
        <w:rPr>
          <w:rFonts w:ascii="Arial" w:hAnsi="Arial" w:cs="Arial"/>
          <w:lang w:val="nl-NL"/>
        </w:rPr>
        <w:t>van een (kennelijke) boosheid. Een dergelijke</w:t>
      </w:r>
      <w:r w:rsidR="00A66699" w:rsidRPr="00A66699">
        <w:rPr>
          <w:rFonts w:ascii="Arial" w:hAnsi="Arial" w:cs="Arial"/>
          <w:lang w:val="nl-NL"/>
        </w:rPr>
        <w:t xml:space="preserve">, voortdurende, </w:t>
      </w:r>
      <w:r w:rsidRPr="00A66699">
        <w:rPr>
          <w:rFonts w:ascii="Arial" w:hAnsi="Arial" w:cs="Arial"/>
          <w:lang w:val="nl-NL"/>
        </w:rPr>
        <w:t>boosheid is niet aan te</w:t>
      </w:r>
      <w:r w:rsidRPr="00AD781E">
        <w:rPr>
          <w:rFonts w:ascii="Arial" w:hAnsi="Arial" w:cs="Arial"/>
          <w:lang w:val="nl-NL"/>
        </w:rPr>
        <w:t xml:space="preserve"> merken als een boosheid die een hevige gemoedsopwelling oplevert die kan worden aangemerkt als ogenblikkelijk. Van (andere) contra-indicaties die erop wijzen dat de verdachte niet met voorbedachten raad heeft gehandeld en waaraan een zwaarder gewicht toekomt, is naar het oordeel van het Gerecht geen sprake</w:t>
      </w:r>
      <w:r w:rsidR="00C94FC2">
        <w:rPr>
          <w:rFonts w:ascii="Arial" w:hAnsi="Arial" w:cs="Arial"/>
          <w:lang w:val="nl-NL"/>
        </w:rPr>
        <w:t>.</w:t>
      </w:r>
    </w:p>
    <w:p w:rsidR="00A27074" w:rsidRPr="006D3115" w:rsidRDefault="00A27074" w:rsidP="002D0FD8">
      <w:pPr>
        <w:spacing w:after="0" w:line="240" w:lineRule="auto"/>
        <w:jc w:val="both"/>
        <w:rPr>
          <w:rFonts w:ascii="Arial" w:eastAsia="Times New Roman" w:hAnsi="Arial" w:cs="Arial"/>
          <w:lang w:val="nl-NL"/>
        </w:rPr>
      </w:pPr>
    </w:p>
    <w:p w:rsidR="008F6489" w:rsidRPr="00823795" w:rsidRDefault="008F6489" w:rsidP="008F6489">
      <w:pPr>
        <w:spacing w:after="0" w:line="240" w:lineRule="auto"/>
        <w:jc w:val="both"/>
        <w:rPr>
          <w:rFonts w:ascii="Arial" w:eastAsia="Times New Roman" w:hAnsi="Arial" w:cs="Arial"/>
          <w:bCs/>
          <w:lang w:val="nl-NL"/>
        </w:rPr>
      </w:pPr>
      <w:r w:rsidRPr="00823795">
        <w:rPr>
          <w:rFonts w:ascii="Arial" w:eastAsia="Times New Roman" w:hAnsi="Arial" w:cs="Arial"/>
          <w:szCs w:val="24"/>
          <w:lang w:val="nl-NL"/>
        </w:rPr>
        <w:t>Het Gerecht</w:t>
      </w:r>
      <w:r>
        <w:rPr>
          <w:rFonts w:ascii="Arial" w:eastAsia="Times New Roman" w:hAnsi="Arial" w:cs="Arial"/>
          <w:szCs w:val="24"/>
          <w:lang w:val="nl-NL"/>
        </w:rPr>
        <w:t xml:space="preserve"> acht</w:t>
      </w:r>
      <w:r w:rsidR="00A42F37">
        <w:rPr>
          <w:rFonts w:ascii="Arial" w:eastAsia="Times New Roman" w:hAnsi="Arial" w:cs="Arial"/>
          <w:szCs w:val="24"/>
          <w:lang w:val="nl-NL"/>
        </w:rPr>
        <w:t xml:space="preserve"> dan</w:t>
      </w:r>
      <w:r>
        <w:rPr>
          <w:rFonts w:ascii="Arial" w:eastAsia="Times New Roman" w:hAnsi="Arial" w:cs="Arial"/>
          <w:szCs w:val="24"/>
          <w:lang w:val="nl-NL"/>
        </w:rPr>
        <w:t xml:space="preserve"> ook wettig en overtuigend bewezen dat de verdachte </w:t>
      </w:r>
      <w:r w:rsidRPr="00823795">
        <w:rPr>
          <w:rFonts w:ascii="Arial" w:eastAsia="Times New Roman" w:hAnsi="Arial" w:cs="Times New Roman"/>
          <w:bCs/>
          <w:szCs w:val="24"/>
          <w:lang w:val="nl-NL"/>
        </w:rPr>
        <w:t xml:space="preserve">heeft geprobeerd het slachtoffer met voorbedachten rade van het leven te </w:t>
      </w:r>
      <w:r w:rsidRPr="00823795">
        <w:rPr>
          <w:rFonts w:ascii="Arial" w:eastAsia="Times New Roman" w:hAnsi="Arial" w:cs="Arial"/>
          <w:bCs/>
          <w:lang w:val="nl-NL"/>
        </w:rPr>
        <w:t xml:space="preserve">beroven. </w:t>
      </w:r>
    </w:p>
    <w:p w:rsidR="00BF4290" w:rsidRDefault="00BF4290" w:rsidP="00E71ADE">
      <w:pPr>
        <w:spacing w:after="0" w:line="240" w:lineRule="auto"/>
        <w:jc w:val="both"/>
        <w:rPr>
          <w:rFonts w:ascii="Arial" w:eastAsia="Times New Roman" w:hAnsi="Arial" w:cs="Arial"/>
          <w:b/>
          <w:bCs/>
          <w:lang w:val="nl-NL"/>
        </w:rPr>
      </w:pPr>
    </w:p>
    <w:p w:rsidR="00842DBE" w:rsidRPr="001E57E7" w:rsidRDefault="009049C9" w:rsidP="00842DBE">
      <w:pPr>
        <w:spacing w:after="0" w:line="240" w:lineRule="auto"/>
        <w:jc w:val="both"/>
        <w:rPr>
          <w:rFonts w:ascii="Arial" w:eastAsia="Times New Roman" w:hAnsi="Arial" w:cs="Arial"/>
          <w:i/>
          <w:color w:val="000000"/>
          <w:lang w:val="nl-NL"/>
        </w:rPr>
      </w:pPr>
      <w:r w:rsidRPr="001E57E7">
        <w:rPr>
          <w:rFonts w:ascii="Arial" w:hAnsi="Arial" w:cs="Arial"/>
          <w:i/>
          <w:color w:val="000000"/>
          <w:lang w:val="nl-NL"/>
        </w:rPr>
        <w:t>f</w:t>
      </w:r>
      <w:r w:rsidR="00842DBE" w:rsidRPr="001E57E7">
        <w:rPr>
          <w:rFonts w:ascii="Arial" w:hAnsi="Arial" w:cs="Arial"/>
          <w:i/>
          <w:color w:val="000000"/>
          <w:lang w:val="nl-NL"/>
        </w:rPr>
        <w:t>eit 3</w:t>
      </w:r>
    </w:p>
    <w:p w:rsidR="00842DBE" w:rsidRDefault="00842DBE" w:rsidP="00842DBE">
      <w:pPr>
        <w:spacing w:after="0" w:line="240" w:lineRule="auto"/>
        <w:jc w:val="both"/>
        <w:rPr>
          <w:rFonts w:ascii="Arial" w:hAnsi="Arial" w:cs="Arial"/>
          <w:color w:val="000000"/>
          <w:lang w:val="nl-NL"/>
        </w:rPr>
      </w:pPr>
      <w:r>
        <w:rPr>
          <w:rFonts w:ascii="Arial" w:eastAsia="Times New Roman" w:hAnsi="Arial" w:cs="Arial"/>
          <w:color w:val="000000"/>
          <w:lang w:val="nl-NL"/>
        </w:rPr>
        <w:t xml:space="preserve">Uit de gebezigde bewijsmiddelen blijkt dat de verdachte op 27 januari 2015 het slachtoffer heeft geslagen met de kolf van zijn vuurwapen en dat het slachtoffer hierdoor letsel heeft bekomen. Anders dan de raadsman heeft betoogd, is sprake van opzet. Dit blijkt reeds uit de gedraging. Het Gerecht acht derhalve ook het als feit 3 tenlastegelegde wettig en overtuigend bewezen, </w:t>
      </w:r>
      <w:r>
        <w:rPr>
          <w:rFonts w:ascii="Arial" w:hAnsi="Arial" w:cs="Arial"/>
          <w:color w:val="000000"/>
          <w:lang w:val="nl-NL"/>
        </w:rPr>
        <w:t xml:space="preserve">behoudens het tenlastegelegde medeplegen en de voorbedachten rade. </w:t>
      </w:r>
    </w:p>
    <w:p w:rsidR="00842DBE" w:rsidRPr="00A03142" w:rsidRDefault="00842DBE" w:rsidP="00E71ADE">
      <w:pPr>
        <w:spacing w:after="0" w:line="240" w:lineRule="auto"/>
        <w:jc w:val="both"/>
        <w:rPr>
          <w:rFonts w:ascii="Arial" w:eastAsia="Times New Roman" w:hAnsi="Arial" w:cs="Arial"/>
          <w:b/>
          <w:bCs/>
          <w:lang w:val="nl-NL"/>
        </w:rPr>
      </w:pPr>
    </w:p>
    <w:p w:rsidR="00E71ADE" w:rsidRPr="00A03142" w:rsidRDefault="00E71ADE" w:rsidP="00E71ADE">
      <w:pPr>
        <w:keepNext/>
        <w:keepLines/>
        <w:suppressAutoHyphens/>
        <w:spacing w:after="0" w:line="240" w:lineRule="auto"/>
        <w:jc w:val="both"/>
        <w:outlineLvl w:val="2"/>
        <w:rPr>
          <w:rFonts w:ascii="Arial" w:eastAsia="Times New Roman" w:hAnsi="Arial" w:cs="Arial"/>
          <w:b/>
          <w:spacing w:val="-3"/>
          <w:u w:val="single"/>
          <w:lang w:val="nl-NL" w:eastAsia="nl-NL"/>
        </w:rPr>
      </w:pPr>
      <w:r w:rsidRPr="00A03142">
        <w:rPr>
          <w:rFonts w:ascii="Arial" w:eastAsia="Times New Roman" w:hAnsi="Arial" w:cs="Arial"/>
          <w:b/>
          <w:spacing w:val="-3"/>
          <w:u w:val="single"/>
          <w:lang w:val="nl-NL" w:eastAsia="nl-NL"/>
        </w:rPr>
        <w:lastRenderedPageBreak/>
        <w:t>6. Kwalificatie</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Het bewezenverklaarde levert op:</w:t>
      </w:r>
    </w:p>
    <w:p w:rsidR="00E71ADE" w:rsidRDefault="00E71ADE" w:rsidP="00E71ADE">
      <w:pPr>
        <w:spacing w:after="0" w:line="240" w:lineRule="auto"/>
        <w:jc w:val="both"/>
        <w:rPr>
          <w:rFonts w:ascii="Arial" w:eastAsia="Times New Roman" w:hAnsi="Arial" w:cs="Arial"/>
          <w:lang w:val="nl-NL"/>
        </w:rPr>
      </w:pPr>
    </w:p>
    <w:p w:rsidR="00E71ADE" w:rsidRDefault="00E71ADE" w:rsidP="00E71ADE">
      <w:pPr>
        <w:spacing w:after="0" w:line="240" w:lineRule="auto"/>
        <w:jc w:val="both"/>
        <w:rPr>
          <w:rFonts w:ascii="Arial" w:eastAsia="Times New Roman" w:hAnsi="Arial" w:cs="Arial"/>
          <w:lang w:val="nl-NL"/>
        </w:rPr>
      </w:pPr>
      <w:r>
        <w:rPr>
          <w:rFonts w:ascii="Arial" w:eastAsia="Times New Roman" w:hAnsi="Arial" w:cs="Arial"/>
          <w:lang w:val="nl-NL"/>
        </w:rPr>
        <w:t>Feit 1:</w:t>
      </w:r>
    </w:p>
    <w:p w:rsidR="00BF4290" w:rsidRPr="00A03142" w:rsidRDefault="00BF4290" w:rsidP="00BF4290">
      <w:pPr>
        <w:spacing w:after="0" w:line="240" w:lineRule="atLeast"/>
        <w:jc w:val="both"/>
        <w:rPr>
          <w:rFonts w:ascii="Arial" w:eastAsia="Times New Roman" w:hAnsi="Arial" w:cs="Arial"/>
          <w:lang w:val="nl-NL"/>
        </w:rPr>
      </w:pPr>
      <w:r>
        <w:rPr>
          <w:rFonts w:ascii="Arial" w:eastAsia="Times New Roman" w:hAnsi="Arial" w:cs="Arial"/>
          <w:lang w:val="nl-NL" w:eastAsia="nl-NL"/>
        </w:rPr>
        <w:t>O</w:t>
      </w:r>
      <w:r w:rsidRPr="00CC6000">
        <w:rPr>
          <w:rFonts w:ascii="Arial" w:eastAsia="Times New Roman" w:hAnsi="Arial" w:cs="Arial"/>
          <w:lang w:val="nl-NL" w:eastAsia="nl-NL"/>
        </w:rPr>
        <w:t xml:space="preserve">vertreding van een verbod, gesteld bij artikel 3, eerste lid, van de Vuurwapenverordening 1930, </w:t>
      </w:r>
      <w:r>
        <w:rPr>
          <w:rFonts w:ascii="Arial" w:eastAsia="Times New Roman" w:hAnsi="Arial" w:cs="Arial"/>
          <w:lang w:val="nl-NL" w:eastAsia="nl-NL"/>
        </w:rPr>
        <w:t>meermalen gepleegd.</w:t>
      </w:r>
    </w:p>
    <w:p w:rsidR="00E71ADE" w:rsidRDefault="00E71ADE" w:rsidP="00E71ADE">
      <w:pPr>
        <w:spacing w:after="0" w:line="240" w:lineRule="atLeast"/>
        <w:jc w:val="both"/>
        <w:rPr>
          <w:rFonts w:ascii="Arial" w:eastAsia="Times New Roman" w:hAnsi="Arial" w:cs="Arial"/>
          <w:lang w:val="nl-NL"/>
        </w:rPr>
      </w:pPr>
    </w:p>
    <w:p w:rsidR="00E71ADE" w:rsidRDefault="00E71ADE" w:rsidP="00E71ADE">
      <w:pPr>
        <w:spacing w:after="0" w:line="240" w:lineRule="atLeast"/>
        <w:jc w:val="both"/>
        <w:rPr>
          <w:rFonts w:ascii="Arial" w:eastAsia="Times New Roman" w:hAnsi="Arial" w:cs="Arial"/>
          <w:lang w:val="nl-NL"/>
        </w:rPr>
      </w:pPr>
      <w:r>
        <w:rPr>
          <w:rFonts w:ascii="Arial" w:eastAsia="Times New Roman" w:hAnsi="Arial" w:cs="Arial"/>
          <w:lang w:val="nl-NL"/>
        </w:rPr>
        <w:t>Feit 2</w:t>
      </w:r>
      <w:r w:rsidR="00A2623E">
        <w:rPr>
          <w:rFonts w:ascii="Arial" w:eastAsia="Times New Roman" w:hAnsi="Arial" w:cs="Arial"/>
          <w:lang w:val="nl-NL"/>
        </w:rPr>
        <w:t xml:space="preserve"> </w:t>
      </w:r>
      <w:r w:rsidR="00112B0C">
        <w:rPr>
          <w:rFonts w:ascii="Arial" w:eastAsia="Times New Roman" w:hAnsi="Arial" w:cs="Arial"/>
          <w:lang w:val="nl-NL"/>
        </w:rPr>
        <w:t xml:space="preserve">primair, </w:t>
      </w:r>
      <w:r w:rsidR="00A2623E">
        <w:rPr>
          <w:rFonts w:ascii="Arial" w:eastAsia="Times New Roman" w:hAnsi="Arial" w:cs="Arial"/>
          <w:lang w:val="nl-NL"/>
        </w:rPr>
        <w:t>impliciet primair:</w:t>
      </w:r>
    </w:p>
    <w:p w:rsidR="00BF4290" w:rsidRDefault="00A2623E" w:rsidP="00E71ADE">
      <w:pPr>
        <w:spacing w:after="0" w:line="240" w:lineRule="atLeast"/>
        <w:jc w:val="both"/>
        <w:rPr>
          <w:rFonts w:ascii="Arial" w:eastAsia="Times New Roman" w:hAnsi="Arial" w:cs="Arial"/>
          <w:lang w:val="nl-NL"/>
        </w:rPr>
      </w:pPr>
      <w:r>
        <w:rPr>
          <w:rFonts w:ascii="Arial" w:eastAsia="Times New Roman" w:hAnsi="Arial" w:cs="Arial"/>
          <w:lang w:val="nl-NL"/>
        </w:rPr>
        <w:t>Poging tot moord</w:t>
      </w:r>
      <w:r w:rsidR="0062036B">
        <w:rPr>
          <w:rFonts w:ascii="Arial" w:eastAsia="Times New Roman" w:hAnsi="Arial" w:cs="Arial"/>
          <w:lang w:val="nl-NL"/>
        </w:rPr>
        <w:t>.</w:t>
      </w:r>
    </w:p>
    <w:p w:rsidR="00A2623E" w:rsidRDefault="00A2623E" w:rsidP="00E71ADE">
      <w:pPr>
        <w:spacing w:after="0" w:line="240" w:lineRule="atLeast"/>
        <w:jc w:val="both"/>
        <w:rPr>
          <w:rFonts w:ascii="Arial" w:eastAsia="Times New Roman" w:hAnsi="Arial" w:cs="Arial"/>
          <w:lang w:val="nl-NL"/>
        </w:rPr>
      </w:pPr>
    </w:p>
    <w:p w:rsidR="00BF4290" w:rsidRDefault="00BF4290" w:rsidP="00E71ADE">
      <w:pPr>
        <w:spacing w:after="0" w:line="240" w:lineRule="atLeast"/>
        <w:jc w:val="both"/>
        <w:rPr>
          <w:rFonts w:ascii="Arial" w:eastAsia="Times New Roman" w:hAnsi="Arial" w:cs="Arial"/>
          <w:lang w:val="nl-NL"/>
        </w:rPr>
      </w:pPr>
      <w:r>
        <w:rPr>
          <w:rFonts w:ascii="Arial" w:eastAsia="Times New Roman" w:hAnsi="Arial" w:cs="Arial"/>
          <w:lang w:val="nl-NL"/>
        </w:rPr>
        <w:t xml:space="preserve">Feit 3: </w:t>
      </w:r>
    </w:p>
    <w:p w:rsidR="00BF4290" w:rsidRDefault="00A2623E" w:rsidP="00E71ADE">
      <w:pPr>
        <w:spacing w:after="0" w:line="240" w:lineRule="atLeast"/>
        <w:jc w:val="both"/>
        <w:rPr>
          <w:rFonts w:ascii="Arial" w:eastAsia="Times New Roman" w:hAnsi="Arial" w:cs="Arial"/>
          <w:lang w:val="nl-NL"/>
        </w:rPr>
      </w:pPr>
      <w:r>
        <w:rPr>
          <w:rFonts w:ascii="Arial" w:hAnsi="Arial" w:cs="Arial"/>
          <w:lang w:val="nl-NL"/>
        </w:rPr>
        <w:t>M</w:t>
      </w:r>
      <w:r w:rsidRPr="004E659A">
        <w:rPr>
          <w:rFonts w:ascii="Arial" w:hAnsi="Arial" w:cs="Arial"/>
          <w:lang w:val="nl-NL"/>
        </w:rPr>
        <w:t>ishandeling</w:t>
      </w:r>
      <w:r>
        <w:rPr>
          <w:rFonts w:ascii="Arial" w:hAnsi="Arial" w:cs="Arial"/>
          <w:lang w:val="nl-NL"/>
        </w:rPr>
        <w:t xml:space="preserve"> gepleegd met gebruikmaking van wapenen, als bedoeld in artikel 1, tweede lid, van de Wapenverordening 1931. </w:t>
      </w:r>
    </w:p>
    <w:p w:rsidR="00E71ADE" w:rsidRPr="00A03142" w:rsidRDefault="00E71ADE" w:rsidP="00E71ADE">
      <w:pPr>
        <w:spacing w:after="0" w:line="240" w:lineRule="atLeast"/>
        <w:jc w:val="both"/>
        <w:rPr>
          <w:rFonts w:ascii="Arial" w:eastAsia="Times New Roman" w:hAnsi="Arial" w:cs="Arial"/>
          <w:lang w:val="nl-NL"/>
        </w:rPr>
      </w:pPr>
    </w:p>
    <w:p w:rsidR="00E71ADE" w:rsidRPr="00A03142" w:rsidRDefault="00E71ADE" w:rsidP="00E71ADE">
      <w:pPr>
        <w:spacing w:after="0" w:line="240" w:lineRule="auto"/>
        <w:jc w:val="both"/>
        <w:rPr>
          <w:rFonts w:ascii="Arial" w:eastAsia="Times New Roman" w:hAnsi="Arial" w:cs="Arial"/>
          <w:b/>
          <w:bCs/>
          <w:u w:val="single"/>
          <w:lang w:val="nl-NL"/>
        </w:rPr>
      </w:pPr>
      <w:r w:rsidRPr="00A03142">
        <w:rPr>
          <w:rFonts w:ascii="Arial" w:eastAsia="Times New Roman" w:hAnsi="Arial" w:cs="Arial"/>
          <w:b/>
          <w:bCs/>
          <w:u w:val="single"/>
          <w:lang w:val="nl-NL"/>
        </w:rPr>
        <w:t>7. Strafbaarheid</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keepNext/>
        <w:keepLines/>
        <w:suppressAutoHyphens/>
        <w:spacing w:after="0" w:line="240" w:lineRule="auto"/>
        <w:jc w:val="both"/>
        <w:outlineLvl w:val="2"/>
        <w:rPr>
          <w:rFonts w:ascii="Arial" w:eastAsia="Times New Roman" w:hAnsi="Arial" w:cs="Arial"/>
          <w:bCs/>
          <w:spacing w:val="-3"/>
          <w:lang w:val="nl-NL" w:eastAsia="nl-NL"/>
        </w:rPr>
      </w:pPr>
      <w:r w:rsidRPr="00A03142">
        <w:rPr>
          <w:rFonts w:ascii="Arial" w:eastAsia="Times New Roman" w:hAnsi="Arial" w:cs="Arial"/>
          <w:bCs/>
          <w:spacing w:val="-3"/>
          <w:u w:val="single"/>
          <w:lang w:val="nl-NL" w:eastAsia="nl-NL"/>
        </w:rPr>
        <w:t>7A. Rechtvaardigingsgronden</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Het bewezenverklaarde is strafbaar nu geen feiten of omstandigheden aannemelijk zijn geworden die de strafbaarheid ervan opheffen of uitsluiten.</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keepNext/>
        <w:keepLines/>
        <w:suppressAutoHyphens/>
        <w:spacing w:after="0" w:line="240" w:lineRule="auto"/>
        <w:jc w:val="both"/>
        <w:outlineLvl w:val="2"/>
        <w:rPr>
          <w:rFonts w:ascii="Arial" w:eastAsia="Times New Roman" w:hAnsi="Arial" w:cs="Arial"/>
          <w:bCs/>
          <w:spacing w:val="-3"/>
          <w:u w:val="single"/>
          <w:lang w:val="nl-NL" w:eastAsia="nl-NL"/>
        </w:rPr>
      </w:pPr>
      <w:r w:rsidRPr="00A03142">
        <w:rPr>
          <w:rFonts w:ascii="Arial" w:eastAsia="Times New Roman" w:hAnsi="Arial" w:cs="Arial"/>
          <w:bCs/>
          <w:spacing w:val="-3"/>
          <w:u w:val="single"/>
          <w:lang w:val="nl-NL" w:eastAsia="nl-NL"/>
        </w:rPr>
        <w:t>7B. Schulduitsluitingsgronden</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De verdachte is strafbaar nu geen feiten of omstandigheden aannemelijk zijn geworden die zijn strafbaarheid opheffen of uitsluiten.</w:t>
      </w:r>
    </w:p>
    <w:p w:rsidR="00E275D6" w:rsidRPr="00A03142" w:rsidRDefault="00E275D6" w:rsidP="00E71ADE">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p>
    <w:p w:rsidR="00E71ADE" w:rsidRPr="00A03142" w:rsidRDefault="00E275D6" w:rsidP="00E71ADE">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r>
        <w:rPr>
          <w:rFonts w:ascii="Arial" w:eastAsia="Times New Roman" w:hAnsi="Arial" w:cs="Arial"/>
          <w:b/>
          <w:u w:val="single"/>
          <w:lang w:val="nl-NL" w:eastAsia="nl-NL"/>
        </w:rPr>
        <w:t>8</w:t>
      </w:r>
      <w:r w:rsidR="00E71ADE" w:rsidRPr="00A03142">
        <w:rPr>
          <w:rFonts w:ascii="Arial" w:eastAsia="Times New Roman" w:hAnsi="Arial" w:cs="Arial"/>
          <w:b/>
          <w:u w:val="single"/>
          <w:lang w:val="nl-NL" w:eastAsia="nl-NL"/>
        </w:rPr>
        <w:t>. Oplegging van straf of maatregel</w:t>
      </w: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Gelet op de aard en de ernst van het bewezen en strafbaar verklaarde, op de omstandigheden waaronder de verdachte zich daaraan schuldig heeft gemaakt en op de persoon van de verdachte, zoals van één en ander uit het onderzoek ter terechtzitting is gebleken, acht het Gerecht na te noemen beslissing passend. Daarbij wordt in het bijzonder het volgende in aanmerking genomen.</w:t>
      </w:r>
    </w:p>
    <w:p w:rsidR="00E71ADE" w:rsidRDefault="00E71ADE" w:rsidP="00E71ADE">
      <w:pPr>
        <w:spacing w:after="0" w:line="240" w:lineRule="auto"/>
        <w:jc w:val="both"/>
        <w:rPr>
          <w:rFonts w:ascii="Arial" w:eastAsia="Times New Roman" w:hAnsi="Arial" w:cs="Arial"/>
          <w:lang w:val="nl-NL"/>
        </w:rPr>
      </w:pPr>
    </w:p>
    <w:p w:rsidR="001C12A4" w:rsidRDefault="00E71ADE" w:rsidP="00E71ADE">
      <w:pPr>
        <w:spacing w:after="0" w:line="240" w:lineRule="auto"/>
        <w:jc w:val="both"/>
        <w:rPr>
          <w:rFonts w:ascii="Arial" w:eastAsia="Times New Roman" w:hAnsi="Arial" w:cs="Times New Roman"/>
          <w:szCs w:val="24"/>
          <w:lang w:val="nl-NL"/>
        </w:rPr>
      </w:pPr>
      <w:r>
        <w:rPr>
          <w:rFonts w:ascii="Arial" w:eastAsia="Times New Roman" w:hAnsi="Arial" w:cs="Arial"/>
          <w:lang w:val="nl-NL"/>
        </w:rPr>
        <w:t xml:space="preserve">De verdachte heeft zich schuldig gemaakt aan </w:t>
      </w:r>
      <w:r w:rsidR="00973E73">
        <w:rPr>
          <w:rFonts w:ascii="Arial" w:eastAsia="Times New Roman" w:hAnsi="Arial" w:cs="Arial"/>
          <w:lang w:val="nl-NL"/>
        </w:rPr>
        <w:t xml:space="preserve">een </w:t>
      </w:r>
      <w:r w:rsidR="00F26D90">
        <w:rPr>
          <w:rFonts w:ascii="Arial" w:eastAsia="Times New Roman" w:hAnsi="Arial" w:cs="Arial"/>
          <w:lang w:val="nl-NL"/>
        </w:rPr>
        <w:t>poging tot moord door op de openbare weg vanuit een rijdende auto me</w:t>
      </w:r>
      <w:r w:rsidR="00EF1D18">
        <w:rPr>
          <w:rFonts w:ascii="Arial" w:eastAsia="Times New Roman" w:hAnsi="Arial" w:cs="Arial"/>
          <w:lang w:val="nl-NL"/>
        </w:rPr>
        <w:t xml:space="preserve">erdere malen op het slachtoffer, die op een scooter reed, </w:t>
      </w:r>
      <w:r w:rsidR="00F26D90">
        <w:rPr>
          <w:rFonts w:ascii="Arial" w:eastAsia="Times New Roman" w:hAnsi="Arial" w:cs="Arial"/>
          <w:lang w:val="nl-NL"/>
        </w:rPr>
        <w:t>te schieten</w:t>
      </w:r>
      <w:r w:rsidR="00DB760E">
        <w:rPr>
          <w:rFonts w:ascii="Arial" w:eastAsia="Times New Roman" w:hAnsi="Arial" w:cs="Arial"/>
          <w:lang w:val="nl-NL"/>
        </w:rPr>
        <w:t xml:space="preserve">, waarbij het slachtoffer uiteindelijk </w:t>
      </w:r>
      <w:r w:rsidR="00F924B0">
        <w:rPr>
          <w:rFonts w:ascii="Arial" w:eastAsia="Times New Roman" w:hAnsi="Arial" w:cs="Arial"/>
          <w:lang w:val="nl-NL"/>
        </w:rPr>
        <w:t xml:space="preserve">door een kogel </w:t>
      </w:r>
      <w:r w:rsidR="00DB760E">
        <w:rPr>
          <w:rFonts w:ascii="Arial" w:eastAsia="Times New Roman" w:hAnsi="Arial" w:cs="Arial"/>
          <w:lang w:val="nl-NL"/>
        </w:rPr>
        <w:t xml:space="preserve">in zijn hand is </w:t>
      </w:r>
      <w:r w:rsidR="00F924B0">
        <w:rPr>
          <w:rFonts w:ascii="Arial" w:eastAsia="Times New Roman" w:hAnsi="Arial" w:cs="Arial"/>
          <w:lang w:val="nl-NL"/>
        </w:rPr>
        <w:t>geraakt.</w:t>
      </w:r>
      <w:r w:rsidR="00DB760E">
        <w:rPr>
          <w:rFonts w:ascii="Arial" w:eastAsia="Times New Roman" w:hAnsi="Arial" w:cs="Arial"/>
          <w:lang w:val="nl-NL"/>
        </w:rPr>
        <w:t xml:space="preserve"> </w:t>
      </w:r>
      <w:r w:rsidR="00EF1D18">
        <w:rPr>
          <w:rFonts w:ascii="Arial" w:eastAsia="Times New Roman" w:hAnsi="Arial" w:cs="Arial"/>
          <w:lang w:val="nl-NL"/>
        </w:rPr>
        <w:t xml:space="preserve">Dat </w:t>
      </w:r>
      <w:r w:rsidR="008D5740">
        <w:rPr>
          <w:rFonts w:ascii="Arial" w:eastAsia="Times New Roman" w:hAnsi="Arial" w:cs="Arial"/>
          <w:lang w:val="nl-NL"/>
        </w:rPr>
        <w:t>het slachtoffer hierbij niet ernstiger gewond is geraakt dan wel dodelijk is getroffen</w:t>
      </w:r>
      <w:r w:rsidR="00F104B2">
        <w:rPr>
          <w:rFonts w:ascii="Arial" w:eastAsia="Times New Roman" w:hAnsi="Arial" w:cs="Arial"/>
          <w:lang w:val="nl-NL"/>
        </w:rPr>
        <w:t>,</w:t>
      </w:r>
      <w:r w:rsidR="008D5740">
        <w:rPr>
          <w:rFonts w:ascii="Arial" w:eastAsia="Times New Roman" w:hAnsi="Arial" w:cs="Arial"/>
          <w:lang w:val="nl-NL"/>
        </w:rPr>
        <w:t xml:space="preserve"> </w:t>
      </w:r>
      <w:r w:rsidR="00DB760E">
        <w:rPr>
          <w:rFonts w:ascii="Arial" w:eastAsia="Times New Roman" w:hAnsi="Arial" w:cs="Arial"/>
          <w:lang w:val="nl-NL"/>
        </w:rPr>
        <w:t xml:space="preserve">is </w:t>
      </w:r>
      <w:r w:rsidR="00F104B2">
        <w:rPr>
          <w:rFonts w:ascii="Arial" w:eastAsia="Times New Roman" w:hAnsi="Arial" w:cs="Arial"/>
          <w:lang w:val="nl-NL"/>
        </w:rPr>
        <w:t xml:space="preserve">een </w:t>
      </w:r>
      <w:r w:rsidR="00DB760E">
        <w:rPr>
          <w:rFonts w:ascii="Arial" w:eastAsia="Times New Roman" w:hAnsi="Arial" w:cs="Arial"/>
          <w:lang w:val="nl-NL"/>
        </w:rPr>
        <w:t>gelukkig toeval geweest</w:t>
      </w:r>
      <w:r w:rsidR="00F104B2">
        <w:rPr>
          <w:rFonts w:ascii="Arial" w:eastAsia="Times New Roman" w:hAnsi="Arial" w:cs="Arial"/>
          <w:lang w:val="nl-NL"/>
        </w:rPr>
        <w:t xml:space="preserve"> en niet aan de verdachte te danken</w:t>
      </w:r>
      <w:r w:rsidR="00DB760E">
        <w:rPr>
          <w:rFonts w:ascii="Arial" w:eastAsia="Times New Roman" w:hAnsi="Arial" w:cs="Arial"/>
          <w:lang w:val="nl-NL"/>
        </w:rPr>
        <w:t>. E</w:t>
      </w:r>
      <w:r w:rsidRPr="00A41DA9">
        <w:rPr>
          <w:rFonts w:ascii="Arial" w:hAnsi="Arial" w:cs="Arial"/>
          <w:color w:val="000000"/>
          <w:lang w:val="nl-NL"/>
        </w:rPr>
        <w:t xml:space="preserve">en delict als het onderhavige, gepleegd op de </w:t>
      </w:r>
      <w:r w:rsidRPr="00A41DA9">
        <w:rPr>
          <w:rStyle w:val="hl0"/>
          <w:rFonts w:ascii="Arial" w:hAnsi="Arial" w:cs="Arial"/>
          <w:color w:val="000000"/>
          <w:lang w:val="nl-NL"/>
        </w:rPr>
        <w:t>openbare</w:t>
      </w:r>
      <w:r w:rsidRPr="00A41DA9">
        <w:rPr>
          <w:rFonts w:ascii="Arial" w:hAnsi="Arial" w:cs="Arial"/>
          <w:color w:val="000000"/>
          <w:lang w:val="nl-NL"/>
        </w:rPr>
        <w:t xml:space="preserve"> weg</w:t>
      </w:r>
      <w:r>
        <w:rPr>
          <w:rFonts w:ascii="Arial" w:hAnsi="Arial" w:cs="Arial"/>
          <w:color w:val="000000"/>
          <w:lang w:val="nl-NL"/>
        </w:rPr>
        <w:t>,</w:t>
      </w:r>
      <w:r w:rsidRPr="00A41DA9">
        <w:rPr>
          <w:rFonts w:ascii="Arial" w:hAnsi="Arial" w:cs="Arial"/>
          <w:color w:val="000000"/>
          <w:lang w:val="nl-NL"/>
        </w:rPr>
        <w:t xml:space="preserve"> draagt een voor de rechtsorde schokkend karakter en kan</w:t>
      </w:r>
      <w:r>
        <w:rPr>
          <w:rFonts w:ascii="Arial" w:hAnsi="Arial" w:cs="Arial"/>
          <w:color w:val="000000"/>
          <w:lang w:val="nl-NL"/>
        </w:rPr>
        <w:t xml:space="preserve"> niet alleen bij het slachtoffer maar ook</w:t>
      </w:r>
      <w:r w:rsidRPr="00A41DA9">
        <w:rPr>
          <w:rFonts w:ascii="Arial" w:hAnsi="Arial" w:cs="Arial"/>
          <w:color w:val="000000"/>
          <w:lang w:val="nl-NL"/>
        </w:rPr>
        <w:t xml:space="preserve"> </w:t>
      </w:r>
      <w:r>
        <w:rPr>
          <w:rFonts w:ascii="Arial" w:hAnsi="Arial" w:cs="Arial"/>
          <w:color w:val="000000"/>
          <w:lang w:val="nl-NL"/>
        </w:rPr>
        <w:t xml:space="preserve">in de samenleving </w:t>
      </w:r>
      <w:r w:rsidRPr="00A41DA9">
        <w:rPr>
          <w:rFonts w:ascii="Arial" w:hAnsi="Arial" w:cs="Arial"/>
          <w:color w:val="000000"/>
          <w:lang w:val="nl-NL"/>
        </w:rPr>
        <w:t>angstgevoelens en gevoelens van onveiligheid teweeg brengen.</w:t>
      </w:r>
      <w:r w:rsidRPr="00D13D1A">
        <w:rPr>
          <w:rFonts w:ascii="Arial" w:hAnsi="Arial" w:cs="Arial"/>
          <w:color w:val="000000"/>
          <w:lang w:val="nl-NL"/>
        </w:rPr>
        <w:t xml:space="preserve"> </w:t>
      </w:r>
      <w:r w:rsidR="00BD3E16">
        <w:rPr>
          <w:rFonts w:ascii="Arial" w:hAnsi="Arial" w:cs="Arial"/>
          <w:color w:val="000000"/>
          <w:lang w:val="nl-NL"/>
        </w:rPr>
        <w:t>Dit rekent het Gerecht de verdachte zwaar aan.</w:t>
      </w:r>
      <w:r w:rsidR="00BD3E16">
        <w:rPr>
          <w:rFonts w:ascii="Arial" w:eastAsia="Times New Roman" w:hAnsi="Arial" w:cs="Times New Roman"/>
          <w:szCs w:val="24"/>
          <w:lang w:val="nl-NL"/>
        </w:rPr>
        <w:t xml:space="preserve"> </w:t>
      </w:r>
      <w:r w:rsidR="00BD3E16">
        <w:rPr>
          <w:rFonts w:ascii="Arial" w:hAnsi="Arial" w:cs="Arial"/>
          <w:color w:val="000000"/>
          <w:lang w:val="nl-NL"/>
        </w:rPr>
        <w:t>Hierbij dient nog te worden benadrukt dat</w:t>
      </w:r>
      <w:r w:rsidR="0070425B">
        <w:rPr>
          <w:rFonts w:ascii="Arial" w:hAnsi="Arial" w:cs="Arial"/>
          <w:color w:val="000000"/>
          <w:lang w:val="nl-NL"/>
        </w:rPr>
        <w:t>, zoals is gebleken in onderhavige zaak,</w:t>
      </w:r>
      <w:r w:rsidR="00BD3E16">
        <w:rPr>
          <w:rFonts w:ascii="Arial" w:hAnsi="Arial" w:cs="Arial"/>
          <w:color w:val="000000"/>
          <w:lang w:val="nl-NL"/>
        </w:rPr>
        <w:t xml:space="preserve"> </w:t>
      </w:r>
      <w:r w:rsidR="00BD3E16" w:rsidRPr="00290740">
        <w:rPr>
          <w:rFonts w:ascii="Arial" w:eastAsia="Times New Roman" w:hAnsi="Arial" w:cs="Times New Roman"/>
          <w:szCs w:val="24"/>
          <w:lang w:val="nl-NL"/>
        </w:rPr>
        <w:t>v</w:t>
      </w:r>
      <w:r w:rsidR="00BD3E16" w:rsidRPr="00290740">
        <w:rPr>
          <w:rFonts w:ascii="Arial" w:eastAsia="Times New Roman" w:hAnsi="Arial" w:cs="Arial"/>
          <w:color w:val="000000"/>
          <w:lang w:val="nl-NL"/>
        </w:rPr>
        <w:t>erboden vuurwapenbezit een onaanvaardbaar risico voor de veiligheid van personen met zich breng</w:t>
      </w:r>
      <w:r w:rsidR="001C12A4">
        <w:rPr>
          <w:rFonts w:ascii="Arial" w:eastAsia="Times New Roman" w:hAnsi="Arial" w:cs="Arial"/>
          <w:color w:val="000000"/>
          <w:lang w:val="nl-NL"/>
        </w:rPr>
        <w:t>t</w:t>
      </w:r>
      <w:r w:rsidR="00BD3E16" w:rsidRPr="00290740">
        <w:rPr>
          <w:rFonts w:ascii="Arial" w:eastAsia="Times New Roman" w:hAnsi="Arial" w:cs="Arial"/>
          <w:color w:val="000000"/>
          <w:lang w:val="nl-NL"/>
        </w:rPr>
        <w:t xml:space="preserve">. Tegen het ongecontroleerde </w:t>
      </w:r>
      <w:r w:rsidR="00BD3E16" w:rsidRPr="00290740">
        <w:rPr>
          <w:rFonts w:ascii="Arial" w:eastAsia="Times New Roman" w:hAnsi="Arial" w:cs="Arial"/>
          <w:lang w:val="nl-NL"/>
        </w:rPr>
        <w:t>bezit</w:t>
      </w:r>
      <w:r w:rsidR="00BD3E16" w:rsidRPr="00290740">
        <w:rPr>
          <w:rFonts w:ascii="Arial" w:eastAsia="Times New Roman" w:hAnsi="Arial" w:cs="Arial"/>
          <w:color w:val="000000"/>
          <w:lang w:val="nl-NL"/>
        </w:rPr>
        <w:t xml:space="preserve"> van vuurwapens dient dan ook streng te worden </w:t>
      </w:r>
      <w:r w:rsidR="00BD3E16" w:rsidRPr="005F7283">
        <w:rPr>
          <w:rFonts w:ascii="Arial" w:eastAsia="Times New Roman" w:hAnsi="Arial" w:cs="Arial"/>
          <w:color w:val="000000"/>
          <w:lang w:val="nl-NL"/>
        </w:rPr>
        <w:t>opgetreden.</w:t>
      </w:r>
      <w:r w:rsidR="0070425B">
        <w:rPr>
          <w:rFonts w:ascii="Arial" w:eastAsia="Times New Roman" w:hAnsi="Arial" w:cs="Times New Roman"/>
          <w:szCs w:val="24"/>
          <w:lang w:val="nl-NL"/>
        </w:rPr>
        <w:t xml:space="preserve"> </w:t>
      </w:r>
    </w:p>
    <w:p w:rsidR="00E71ADE" w:rsidRPr="00217C4B" w:rsidRDefault="00A14180" w:rsidP="00E71ADE">
      <w:pPr>
        <w:spacing w:after="0" w:line="240" w:lineRule="auto"/>
        <w:jc w:val="both"/>
        <w:rPr>
          <w:rFonts w:ascii="Arial" w:eastAsia="Times New Roman" w:hAnsi="Arial" w:cs="Times New Roman"/>
          <w:szCs w:val="24"/>
          <w:lang w:val="nl-NL"/>
        </w:rPr>
      </w:pPr>
      <w:r>
        <w:rPr>
          <w:rFonts w:ascii="Arial" w:eastAsia="Times New Roman" w:hAnsi="Arial" w:cs="Times New Roman"/>
          <w:szCs w:val="24"/>
          <w:lang w:val="nl-NL"/>
        </w:rPr>
        <w:t xml:space="preserve">Naast </w:t>
      </w:r>
      <w:r w:rsidR="00217C4B">
        <w:rPr>
          <w:rFonts w:ascii="Arial" w:eastAsia="Times New Roman" w:hAnsi="Arial" w:cs="Times New Roman"/>
          <w:szCs w:val="24"/>
          <w:lang w:val="nl-NL"/>
        </w:rPr>
        <w:t>het voormelde heeft de verdachte zich schuldig gemaakt aan mishandeling</w:t>
      </w:r>
      <w:r w:rsidR="005445AA">
        <w:rPr>
          <w:rFonts w:ascii="Arial" w:eastAsia="Times New Roman" w:hAnsi="Arial" w:cs="Times New Roman"/>
          <w:szCs w:val="24"/>
          <w:lang w:val="nl-NL"/>
        </w:rPr>
        <w:t>,</w:t>
      </w:r>
      <w:r w:rsidR="00217C4B">
        <w:rPr>
          <w:rFonts w:ascii="Arial" w:eastAsia="Times New Roman" w:hAnsi="Arial" w:cs="Times New Roman"/>
          <w:szCs w:val="24"/>
          <w:lang w:val="nl-NL"/>
        </w:rPr>
        <w:t xml:space="preserve"> door </w:t>
      </w:r>
      <w:r w:rsidR="00F924B0">
        <w:rPr>
          <w:rFonts w:ascii="Arial" w:eastAsia="Times New Roman" w:hAnsi="Arial" w:cs="Times New Roman"/>
          <w:szCs w:val="24"/>
          <w:lang w:val="nl-NL"/>
        </w:rPr>
        <w:t xml:space="preserve">met de kolf van zijn </w:t>
      </w:r>
      <w:r w:rsidR="0051640D">
        <w:rPr>
          <w:rFonts w:ascii="Arial" w:eastAsia="Times New Roman" w:hAnsi="Arial" w:cs="Times New Roman"/>
          <w:szCs w:val="24"/>
          <w:lang w:val="nl-NL"/>
        </w:rPr>
        <w:t>vuur</w:t>
      </w:r>
      <w:r w:rsidR="00F924B0">
        <w:rPr>
          <w:rFonts w:ascii="Arial" w:eastAsia="Times New Roman" w:hAnsi="Arial" w:cs="Times New Roman"/>
          <w:szCs w:val="24"/>
          <w:lang w:val="nl-NL"/>
        </w:rPr>
        <w:t xml:space="preserve">wapen het slachtoffer een harde klap op zijn hoofd </w:t>
      </w:r>
      <w:r w:rsidR="0051640D">
        <w:rPr>
          <w:rFonts w:ascii="Arial" w:eastAsia="Times New Roman" w:hAnsi="Arial" w:cs="Times New Roman"/>
          <w:szCs w:val="24"/>
          <w:lang w:val="nl-NL"/>
        </w:rPr>
        <w:t>t</w:t>
      </w:r>
      <w:r w:rsidR="00F924B0">
        <w:rPr>
          <w:rFonts w:ascii="Arial" w:eastAsia="Times New Roman" w:hAnsi="Arial" w:cs="Times New Roman"/>
          <w:szCs w:val="24"/>
          <w:lang w:val="nl-NL"/>
        </w:rPr>
        <w:t>e</w:t>
      </w:r>
      <w:r w:rsidR="0051640D">
        <w:rPr>
          <w:rFonts w:ascii="Arial" w:eastAsia="Times New Roman" w:hAnsi="Arial" w:cs="Times New Roman"/>
          <w:szCs w:val="24"/>
          <w:lang w:val="nl-NL"/>
        </w:rPr>
        <w:t xml:space="preserve"> </w:t>
      </w:r>
      <w:r w:rsidR="00F924B0">
        <w:rPr>
          <w:rFonts w:ascii="Arial" w:eastAsia="Times New Roman" w:hAnsi="Arial" w:cs="Times New Roman"/>
          <w:szCs w:val="24"/>
          <w:lang w:val="nl-NL"/>
        </w:rPr>
        <w:t>geven</w:t>
      </w:r>
      <w:r w:rsidR="00217C4B">
        <w:rPr>
          <w:rFonts w:ascii="Arial" w:eastAsia="Times New Roman" w:hAnsi="Arial" w:cs="Times New Roman"/>
          <w:szCs w:val="24"/>
          <w:lang w:val="nl-NL"/>
        </w:rPr>
        <w:t xml:space="preserve"> waardoor het slachtoffer letsel heeft opgelopen</w:t>
      </w:r>
      <w:r w:rsidR="00F924B0">
        <w:rPr>
          <w:rFonts w:ascii="Arial" w:eastAsia="Times New Roman" w:hAnsi="Arial" w:cs="Times New Roman"/>
          <w:szCs w:val="24"/>
          <w:lang w:val="nl-NL"/>
        </w:rPr>
        <w:t xml:space="preserve">. </w:t>
      </w:r>
      <w:r w:rsidR="00F924B0" w:rsidRPr="00F924B0">
        <w:rPr>
          <w:rFonts w:ascii="Arial" w:hAnsi="Arial" w:cs="Arial"/>
          <w:color w:val="000000"/>
          <w:lang w:val="nl-NL"/>
        </w:rPr>
        <w:t xml:space="preserve">De verdachte heeft hierbij </w:t>
      </w:r>
      <w:r w:rsidR="007D006F" w:rsidRPr="005C4BCF">
        <w:rPr>
          <w:rFonts w:ascii="Arial" w:hAnsi="Arial" w:cs="Arial"/>
          <w:color w:val="000000"/>
          <w:lang w:val="nl-NL"/>
        </w:rPr>
        <w:t>de lichamelijke gezondheid en integriteit van het slachtoffer aangetast.</w:t>
      </w:r>
    </w:p>
    <w:p w:rsidR="00E71ADE" w:rsidRPr="005F7283" w:rsidRDefault="00E71ADE" w:rsidP="00E71ADE">
      <w:pPr>
        <w:spacing w:after="0" w:line="240" w:lineRule="auto"/>
        <w:jc w:val="both"/>
        <w:rPr>
          <w:rFonts w:ascii="Arial" w:eastAsia="Times New Roman" w:hAnsi="Arial" w:cs="Arial"/>
          <w:szCs w:val="24"/>
          <w:lang w:val="nl-NL"/>
        </w:rPr>
      </w:pPr>
    </w:p>
    <w:p w:rsidR="00E71ADE" w:rsidRPr="005F7283" w:rsidRDefault="00E71ADE" w:rsidP="00E71ADE">
      <w:pPr>
        <w:spacing w:after="0" w:line="240" w:lineRule="auto"/>
        <w:jc w:val="both"/>
        <w:rPr>
          <w:rFonts w:ascii="Arial" w:eastAsia="Times New Roman" w:hAnsi="Arial" w:cs="Arial"/>
          <w:szCs w:val="24"/>
          <w:lang w:val="nl-NL"/>
        </w:rPr>
      </w:pPr>
      <w:r w:rsidRPr="005F7283">
        <w:rPr>
          <w:rFonts w:ascii="Arial" w:hAnsi="Arial" w:cs="Arial"/>
          <w:color w:val="000000"/>
          <w:lang w:val="nl-NL"/>
        </w:rPr>
        <w:lastRenderedPageBreak/>
        <w:t>H</w:t>
      </w:r>
      <w:r w:rsidRPr="005F7283">
        <w:rPr>
          <w:rFonts w:ascii="Arial" w:hAnsi="Arial" w:cs="Arial"/>
          <w:lang w:val="nl-NL"/>
        </w:rPr>
        <w:t>et Gerecht is op grond van de aard en de ernst van de feiten van oordeel dat slechts een straf die vrijheidsbeneming met zich brengt, als passende straf in aanmerking komt.</w:t>
      </w:r>
    </w:p>
    <w:p w:rsidR="00E71ADE" w:rsidRDefault="00E71ADE" w:rsidP="00E71ADE">
      <w:pPr>
        <w:spacing w:after="0" w:line="240" w:lineRule="auto"/>
        <w:jc w:val="both"/>
        <w:rPr>
          <w:rFonts w:ascii="Arial" w:hAnsi="Arial" w:cs="Arial"/>
          <w:lang w:val="nl-NL"/>
        </w:rPr>
      </w:pPr>
    </w:p>
    <w:p w:rsidR="00BD3E16" w:rsidRDefault="00E71ADE" w:rsidP="00BD3E16">
      <w:pPr>
        <w:spacing w:after="0" w:line="240" w:lineRule="auto"/>
        <w:jc w:val="both"/>
        <w:rPr>
          <w:rFonts w:ascii="Arial" w:hAnsi="Arial" w:cs="Arial"/>
          <w:lang w:val="nl-NL"/>
        </w:rPr>
      </w:pPr>
      <w:r w:rsidRPr="005F7283">
        <w:rPr>
          <w:rFonts w:ascii="Arial" w:hAnsi="Arial" w:cs="Arial"/>
          <w:lang w:val="nl-NL"/>
        </w:rPr>
        <w:t xml:space="preserve">Bij het vaststellen van de duur van de op te leggen straf weegt het Gerecht mee dat </w:t>
      </w:r>
      <w:r w:rsidRPr="005F7283">
        <w:rPr>
          <w:rFonts w:ascii="Arial" w:eastAsia="Times New Roman" w:hAnsi="Arial" w:cs="Arial"/>
          <w:lang w:val="nl-NL"/>
        </w:rPr>
        <w:t xml:space="preserve">de verdachte niet eerder is veroordeeld voor </w:t>
      </w:r>
      <w:r w:rsidR="00217C4B">
        <w:rPr>
          <w:rFonts w:ascii="Arial" w:eastAsia="Times New Roman" w:hAnsi="Arial" w:cs="Arial"/>
          <w:lang w:val="nl-NL"/>
        </w:rPr>
        <w:t>soortgelijk</w:t>
      </w:r>
      <w:r w:rsidR="00162030">
        <w:rPr>
          <w:rFonts w:ascii="Arial" w:eastAsia="Times New Roman" w:hAnsi="Arial" w:cs="Arial"/>
          <w:lang w:val="nl-NL"/>
        </w:rPr>
        <w:t>e</w:t>
      </w:r>
      <w:r w:rsidR="00217C4B">
        <w:rPr>
          <w:rFonts w:ascii="Arial" w:eastAsia="Times New Roman" w:hAnsi="Arial" w:cs="Arial"/>
          <w:lang w:val="nl-NL"/>
        </w:rPr>
        <w:t xml:space="preserve"> s</w:t>
      </w:r>
      <w:r w:rsidR="00162030">
        <w:rPr>
          <w:rFonts w:ascii="Arial" w:eastAsia="Times New Roman" w:hAnsi="Arial" w:cs="Arial"/>
          <w:lang w:val="nl-NL"/>
        </w:rPr>
        <w:t>trafb</w:t>
      </w:r>
      <w:r w:rsidRPr="005F7283">
        <w:rPr>
          <w:rFonts w:ascii="Arial" w:eastAsia="Times New Roman" w:hAnsi="Arial" w:cs="Arial"/>
          <w:lang w:val="nl-NL"/>
        </w:rPr>
        <w:t>ar</w:t>
      </w:r>
      <w:r w:rsidR="00162030">
        <w:rPr>
          <w:rFonts w:ascii="Arial" w:eastAsia="Times New Roman" w:hAnsi="Arial" w:cs="Arial"/>
          <w:lang w:val="nl-NL"/>
        </w:rPr>
        <w:t>e</w:t>
      </w:r>
      <w:r w:rsidRPr="005F7283">
        <w:rPr>
          <w:rFonts w:ascii="Arial" w:eastAsia="Times New Roman" w:hAnsi="Arial" w:cs="Arial"/>
          <w:lang w:val="nl-NL"/>
        </w:rPr>
        <w:t xml:space="preserve"> feit</w:t>
      </w:r>
      <w:r w:rsidR="00162030">
        <w:rPr>
          <w:rFonts w:ascii="Arial" w:eastAsia="Times New Roman" w:hAnsi="Arial" w:cs="Arial"/>
          <w:lang w:val="nl-NL"/>
        </w:rPr>
        <w:t>en</w:t>
      </w:r>
      <w:r w:rsidRPr="005F7283">
        <w:rPr>
          <w:rFonts w:ascii="Arial" w:eastAsia="Times New Roman" w:hAnsi="Arial" w:cs="Arial"/>
          <w:lang w:val="nl-NL"/>
        </w:rPr>
        <w:t xml:space="preserve">. Het Gerecht neemt voorts </w:t>
      </w:r>
      <w:r w:rsidR="008D5740">
        <w:rPr>
          <w:rFonts w:ascii="Arial" w:eastAsia="Times New Roman" w:hAnsi="Arial" w:cs="Arial"/>
          <w:lang w:val="nl-NL"/>
        </w:rPr>
        <w:t xml:space="preserve">hetgeen is </w:t>
      </w:r>
      <w:r w:rsidR="002A37E1">
        <w:rPr>
          <w:rFonts w:ascii="Arial" w:eastAsia="Times New Roman" w:hAnsi="Arial" w:cs="Arial"/>
          <w:lang w:val="nl-NL"/>
        </w:rPr>
        <w:t xml:space="preserve">vermeld in het </w:t>
      </w:r>
      <w:r w:rsidR="00BD3E16">
        <w:rPr>
          <w:rFonts w:ascii="Arial" w:eastAsia="Times New Roman" w:hAnsi="Arial" w:cs="Arial"/>
          <w:lang w:val="nl-NL"/>
        </w:rPr>
        <w:t xml:space="preserve">vroeghulpbericht van 6 februari 2015 en het </w:t>
      </w:r>
      <w:r w:rsidR="002A37E1">
        <w:rPr>
          <w:rFonts w:ascii="Arial" w:eastAsia="Times New Roman" w:hAnsi="Arial" w:cs="Arial"/>
          <w:lang w:val="nl-NL"/>
        </w:rPr>
        <w:t>reclasseringsrapport</w:t>
      </w:r>
      <w:r w:rsidRPr="005F7283">
        <w:rPr>
          <w:rFonts w:ascii="Arial" w:hAnsi="Arial" w:cs="Arial"/>
          <w:lang w:val="nl-NL"/>
        </w:rPr>
        <w:t xml:space="preserve"> van </w:t>
      </w:r>
      <w:r w:rsidR="00217C4B">
        <w:rPr>
          <w:rFonts w:ascii="Arial" w:hAnsi="Arial" w:cs="Arial"/>
          <w:lang w:val="nl-NL"/>
        </w:rPr>
        <w:t xml:space="preserve">15 april </w:t>
      </w:r>
      <w:r w:rsidRPr="005F7283">
        <w:rPr>
          <w:rFonts w:ascii="Arial" w:hAnsi="Arial" w:cs="Arial"/>
          <w:lang w:val="nl-NL"/>
        </w:rPr>
        <w:t xml:space="preserve">2015 in aanmerking. </w:t>
      </w:r>
    </w:p>
    <w:p w:rsidR="002B4BEC" w:rsidRDefault="002B4BEC" w:rsidP="00BD3E16">
      <w:pPr>
        <w:spacing w:after="0" w:line="240" w:lineRule="auto"/>
        <w:jc w:val="both"/>
        <w:rPr>
          <w:rFonts w:ascii="Arial" w:hAnsi="Arial" w:cs="Arial"/>
          <w:lang w:val="nl-NL"/>
        </w:rPr>
      </w:pPr>
    </w:p>
    <w:p w:rsidR="00EB3B17" w:rsidRPr="00303592" w:rsidRDefault="00BD3E16" w:rsidP="00AC2428">
      <w:pPr>
        <w:spacing w:after="0" w:line="240" w:lineRule="auto"/>
        <w:jc w:val="both"/>
        <w:rPr>
          <w:rFonts w:ascii="Arial" w:hAnsi="Arial" w:cs="Arial"/>
          <w:lang w:val="nl-NL"/>
        </w:rPr>
      </w:pPr>
      <w:r w:rsidRPr="00303592">
        <w:rPr>
          <w:rFonts w:ascii="Arial" w:eastAsia="Times New Roman" w:hAnsi="Arial" w:cs="Arial"/>
          <w:lang w:val="nl-NL"/>
        </w:rPr>
        <w:t>Alles afwegende kan niet worden volstaan met een andere of lichtere straf dan een gevangenisstraf van na te melden duur.</w:t>
      </w:r>
      <w:r w:rsidR="002B4BEC" w:rsidRPr="00303592">
        <w:rPr>
          <w:rFonts w:ascii="Arial" w:hAnsi="Arial" w:cs="Arial"/>
          <w:lang w:val="nl-NL"/>
        </w:rPr>
        <w:t xml:space="preserve"> Hierbij wijkt het Gerecht af van de eis van de officier van justitie, omdat het Gerecht</w:t>
      </w:r>
      <w:r w:rsidR="008519BF">
        <w:rPr>
          <w:rFonts w:ascii="Arial" w:hAnsi="Arial" w:cs="Arial"/>
          <w:lang w:val="nl-NL"/>
        </w:rPr>
        <w:t xml:space="preserve"> </w:t>
      </w:r>
      <w:r w:rsidR="00EB3B17" w:rsidRPr="00303592">
        <w:rPr>
          <w:rFonts w:ascii="Arial" w:hAnsi="Arial" w:cs="Arial"/>
          <w:lang w:val="nl-NL"/>
        </w:rPr>
        <w:t xml:space="preserve">aansluiting zoekt bij de straf die ten aanzien van dit soort strafbare feiten in vergelijkbare gevallen </w:t>
      </w:r>
      <w:r w:rsidR="0042250F">
        <w:rPr>
          <w:rFonts w:ascii="Arial" w:hAnsi="Arial" w:cs="Arial"/>
          <w:lang w:val="nl-NL"/>
        </w:rPr>
        <w:t xml:space="preserve">door de rechter </w:t>
      </w:r>
      <w:r w:rsidR="00EB3B17" w:rsidRPr="00303592">
        <w:rPr>
          <w:rFonts w:ascii="Arial" w:hAnsi="Arial" w:cs="Arial"/>
          <w:lang w:val="nl-NL"/>
        </w:rPr>
        <w:t>pleegt te worden opgelegd. Noch in de omstandigheden waaronder het feit is begaan, noch in de persoonlijke omstandigheden van verdachte, vindt het Gerecht aanleiding daarvan af te wijken.</w:t>
      </w:r>
    </w:p>
    <w:p w:rsidR="00BD3E16" w:rsidRPr="00BD3E16" w:rsidRDefault="00BD3E16" w:rsidP="00BD3E16">
      <w:pPr>
        <w:spacing w:after="0" w:line="240" w:lineRule="auto"/>
        <w:jc w:val="both"/>
        <w:rPr>
          <w:rFonts w:ascii="Arial" w:eastAsia="Times New Roman" w:hAnsi="Arial" w:cs="Arial"/>
          <w:lang w:val="nl-NL"/>
        </w:rPr>
      </w:pPr>
    </w:p>
    <w:p w:rsidR="002A37E1" w:rsidRPr="002A37E1" w:rsidRDefault="002A37E1" w:rsidP="002A37E1">
      <w:pPr>
        <w:pStyle w:val="Header"/>
        <w:rPr>
          <w:rFonts w:ascii="Arial" w:eastAsia="Times New Roman" w:hAnsi="Arial" w:cs="Arial"/>
          <w:u w:val="single"/>
          <w:lang w:val="nl-NL" w:eastAsia="nl-NL"/>
        </w:rPr>
      </w:pPr>
      <w:r w:rsidRPr="002A37E1">
        <w:rPr>
          <w:rFonts w:ascii="Arial" w:eastAsia="Times New Roman" w:hAnsi="Arial" w:cs="Arial"/>
          <w:u w:val="single"/>
          <w:lang w:val="nl-NL" w:eastAsia="nl-NL"/>
        </w:rPr>
        <w:t>8A. Onttrekking aan het verkeer</w:t>
      </w:r>
    </w:p>
    <w:p w:rsidR="002A37E1" w:rsidRDefault="002A37E1" w:rsidP="00161810">
      <w:pPr>
        <w:spacing w:after="0" w:line="240" w:lineRule="auto"/>
        <w:jc w:val="both"/>
        <w:rPr>
          <w:rFonts w:ascii="Arial" w:eastAsia="Times New Roman" w:hAnsi="Arial" w:cs="Arial"/>
          <w:lang w:val="nl-NL"/>
        </w:rPr>
      </w:pPr>
      <w:r w:rsidRPr="002A37E1">
        <w:rPr>
          <w:rFonts w:ascii="Arial" w:eastAsia="Times New Roman" w:hAnsi="Arial" w:cs="Arial"/>
          <w:lang w:val="nl-NL"/>
        </w:rPr>
        <w:t xml:space="preserve">Ten aanzien van het in beslaggenomen </w:t>
      </w:r>
      <w:r w:rsidR="00161810">
        <w:rPr>
          <w:rFonts w:ascii="Arial" w:eastAsia="Times New Roman" w:hAnsi="Arial" w:cs="Arial"/>
          <w:lang w:val="nl-NL"/>
        </w:rPr>
        <w:t>vuurwapen</w:t>
      </w:r>
      <w:r w:rsidR="00161810" w:rsidRPr="00161810">
        <w:rPr>
          <w:rFonts w:ascii="Arial" w:eastAsia="Times New Roman" w:hAnsi="Arial" w:cs="Arial"/>
          <w:lang w:val="nl-NL" w:eastAsia="nl-NL"/>
        </w:rPr>
        <w:t xml:space="preserve"> </w:t>
      </w:r>
      <w:r w:rsidR="00161810" w:rsidRPr="00815D25">
        <w:rPr>
          <w:rFonts w:ascii="Arial" w:eastAsia="Times New Roman" w:hAnsi="Arial" w:cs="Arial"/>
          <w:lang w:val="nl-NL" w:eastAsia="nl-NL"/>
        </w:rPr>
        <w:t xml:space="preserve">van het merk </w:t>
      </w:r>
      <w:proofErr w:type="spellStart"/>
      <w:r w:rsidR="00161810" w:rsidRPr="00815D25">
        <w:rPr>
          <w:rFonts w:ascii="Arial" w:eastAsia="Times New Roman" w:hAnsi="Arial" w:cs="Arial"/>
          <w:lang w:val="nl-NL" w:eastAsia="nl-NL"/>
        </w:rPr>
        <w:t>Glock</w:t>
      </w:r>
      <w:proofErr w:type="spellEnd"/>
      <w:r w:rsidR="00161810" w:rsidRPr="00815D25">
        <w:rPr>
          <w:rFonts w:ascii="Arial" w:eastAsia="Times New Roman" w:hAnsi="Arial" w:cs="Arial"/>
          <w:lang w:val="nl-NL" w:eastAsia="nl-NL"/>
        </w:rPr>
        <w:t xml:space="preserve"> model 24, kaliber .40 met serienummer BBZ396 en </w:t>
      </w:r>
      <w:r w:rsidR="008D5740">
        <w:rPr>
          <w:rFonts w:ascii="Arial" w:eastAsia="Times New Roman" w:hAnsi="Arial" w:cs="Arial"/>
          <w:lang w:val="nl-NL" w:eastAsia="nl-NL"/>
        </w:rPr>
        <w:t xml:space="preserve">de </w:t>
      </w:r>
      <w:r w:rsidR="00161810" w:rsidRPr="00815D25">
        <w:rPr>
          <w:rFonts w:ascii="Arial" w:eastAsia="Times New Roman" w:hAnsi="Arial" w:cs="Arial"/>
          <w:lang w:val="nl-NL" w:eastAsia="nl-NL"/>
        </w:rPr>
        <w:t>15 stuks scherpe patronen, kaliber .40</w:t>
      </w:r>
      <w:r w:rsidR="00161810">
        <w:rPr>
          <w:rFonts w:ascii="Arial" w:eastAsia="Times New Roman" w:hAnsi="Arial" w:cs="Arial"/>
          <w:lang w:val="nl-NL"/>
        </w:rPr>
        <w:t xml:space="preserve"> </w:t>
      </w:r>
      <w:r w:rsidRPr="002A37E1">
        <w:rPr>
          <w:rFonts w:ascii="Arial" w:eastAsia="Times New Roman" w:hAnsi="Arial" w:cs="Arial"/>
          <w:lang w:val="nl-NL"/>
        </w:rPr>
        <w:t>zal onttrekking aan het verkeer</w:t>
      </w:r>
      <w:r w:rsidR="00161810">
        <w:rPr>
          <w:rFonts w:ascii="Arial" w:eastAsia="Times New Roman" w:hAnsi="Arial" w:cs="Arial"/>
          <w:lang w:val="nl-NL"/>
        </w:rPr>
        <w:t xml:space="preserve"> worden uitgesproken, omdat de tenlastegelegde feiten met die voorwerpen zijn begaan en deze voorwerpen </w:t>
      </w:r>
      <w:r w:rsidRPr="002A37E1">
        <w:rPr>
          <w:rFonts w:ascii="Arial" w:eastAsia="Times New Roman" w:hAnsi="Arial" w:cs="Arial"/>
          <w:lang w:val="nl-NL"/>
        </w:rPr>
        <w:t>van</w:t>
      </w:r>
      <w:r w:rsidR="00161810">
        <w:rPr>
          <w:rFonts w:ascii="Arial" w:eastAsia="Times New Roman" w:hAnsi="Arial" w:cs="Arial"/>
          <w:lang w:val="nl-NL"/>
        </w:rPr>
        <w:t xml:space="preserve"> zodanige aard zijn dat het </w:t>
      </w:r>
      <w:r w:rsidRPr="002A37E1">
        <w:rPr>
          <w:rFonts w:ascii="Arial" w:eastAsia="Times New Roman" w:hAnsi="Arial" w:cs="Arial"/>
          <w:lang w:val="nl-NL"/>
        </w:rPr>
        <w:t>ongecontroleerde bezit daarvan in strijd is met de wet of het algemeen belang.</w:t>
      </w:r>
    </w:p>
    <w:p w:rsidR="00303538" w:rsidRDefault="00303538" w:rsidP="00161810">
      <w:pPr>
        <w:spacing w:after="0" w:line="240" w:lineRule="auto"/>
        <w:jc w:val="both"/>
        <w:rPr>
          <w:rFonts w:ascii="Arial" w:eastAsia="Times New Roman" w:hAnsi="Arial" w:cs="Arial"/>
          <w:lang w:val="nl-NL"/>
        </w:rPr>
      </w:pPr>
    </w:p>
    <w:p w:rsidR="00303538" w:rsidRPr="00E275D6" w:rsidRDefault="00303538" w:rsidP="00303538">
      <w:pPr>
        <w:spacing w:after="0" w:line="240" w:lineRule="auto"/>
        <w:jc w:val="both"/>
        <w:rPr>
          <w:rFonts w:ascii="Arial" w:eastAsia="Times New Roman" w:hAnsi="Arial" w:cs="Arial"/>
          <w:b/>
          <w:u w:val="single"/>
          <w:lang w:val="nl-NL"/>
        </w:rPr>
      </w:pPr>
      <w:r>
        <w:rPr>
          <w:rFonts w:ascii="Arial" w:eastAsia="Times New Roman" w:hAnsi="Arial" w:cs="Arial"/>
          <w:b/>
          <w:u w:val="single"/>
          <w:lang w:val="nl-NL"/>
        </w:rPr>
        <w:t>9</w:t>
      </w:r>
      <w:r w:rsidRPr="00E275D6">
        <w:rPr>
          <w:rFonts w:ascii="Arial" w:eastAsia="Times New Roman" w:hAnsi="Arial" w:cs="Arial"/>
          <w:b/>
          <w:u w:val="single"/>
          <w:lang w:val="nl-NL"/>
        </w:rPr>
        <w:t>. Vordering tenuitvoerlegging voorwaardelijke straf</w:t>
      </w:r>
    </w:p>
    <w:p w:rsidR="00AB0953" w:rsidRPr="008519BF" w:rsidRDefault="00AB0953" w:rsidP="008519BF">
      <w:pPr>
        <w:pStyle w:val="NoSpacing"/>
        <w:rPr>
          <w:rFonts w:ascii="Arial" w:hAnsi="Arial" w:cs="Arial"/>
          <w:lang w:val="nl-NL" w:eastAsia="nl-NL"/>
        </w:rPr>
      </w:pPr>
      <w:r w:rsidRPr="008519BF">
        <w:rPr>
          <w:rFonts w:ascii="Arial" w:hAnsi="Arial" w:cs="Arial"/>
          <w:lang w:val="nl-NL" w:eastAsia="nl-NL"/>
        </w:rPr>
        <w:t>B</w:t>
      </w:r>
      <w:r w:rsidR="008D5740" w:rsidRPr="008519BF">
        <w:rPr>
          <w:rFonts w:ascii="Arial" w:hAnsi="Arial" w:cs="Arial"/>
          <w:lang w:val="nl-NL" w:eastAsia="nl-NL"/>
        </w:rPr>
        <w:t>ij onherroepelijk vonnis van het Gerecht van 17 april 2013, gewezen onder parketnummer 500.01257/12</w:t>
      </w:r>
      <w:r w:rsidRPr="008519BF">
        <w:rPr>
          <w:rFonts w:ascii="Arial" w:hAnsi="Arial" w:cs="Arial"/>
          <w:lang w:val="nl-NL" w:eastAsia="nl-NL"/>
        </w:rPr>
        <w:t xml:space="preserve">, </w:t>
      </w:r>
      <w:r w:rsidR="004553EF" w:rsidRPr="008519BF">
        <w:rPr>
          <w:rFonts w:ascii="Arial" w:hAnsi="Arial" w:cs="Arial"/>
          <w:lang w:val="nl-NL"/>
        </w:rPr>
        <w:t xml:space="preserve">heeft het </w:t>
      </w:r>
      <w:r w:rsidRPr="008519BF">
        <w:rPr>
          <w:rFonts w:ascii="Arial" w:hAnsi="Arial" w:cs="Arial"/>
          <w:lang w:val="nl-NL"/>
        </w:rPr>
        <w:t>Gerecht de</w:t>
      </w:r>
      <w:r w:rsidR="004553EF" w:rsidRPr="008519BF">
        <w:rPr>
          <w:rFonts w:ascii="Arial" w:hAnsi="Arial" w:cs="Arial"/>
          <w:lang w:val="nl-NL"/>
        </w:rPr>
        <w:t xml:space="preserve"> verdachte ter zake van</w:t>
      </w:r>
      <w:r w:rsidR="005678D9">
        <w:rPr>
          <w:rFonts w:ascii="Arial" w:hAnsi="Arial" w:cs="Arial"/>
          <w:lang w:val="nl-NL"/>
        </w:rPr>
        <w:t xml:space="preserve"> (</w:t>
      </w:r>
      <w:r w:rsidRPr="008519BF">
        <w:rPr>
          <w:rFonts w:ascii="Arial" w:hAnsi="Arial" w:cs="Arial"/>
          <w:lang w:val="nl-NL"/>
        </w:rPr>
        <w:t>kort</w:t>
      </w:r>
      <w:r w:rsidR="005678D9">
        <w:rPr>
          <w:rFonts w:ascii="Arial" w:hAnsi="Arial" w:cs="Arial"/>
          <w:lang w:val="nl-NL"/>
        </w:rPr>
        <w:t xml:space="preserve"> samengevat)</w:t>
      </w:r>
      <w:r w:rsidRPr="008519BF">
        <w:rPr>
          <w:rFonts w:ascii="Arial" w:hAnsi="Arial" w:cs="Arial"/>
          <w:lang w:val="nl-NL"/>
        </w:rPr>
        <w:t xml:space="preserve"> het in voorraad hebben en uitgeven van valse bankbiljetten </w:t>
      </w:r>
      <w:r w:rsidR="004553EF" w:rsidRPr="008519BF">
        <w:rPr>
          <w:rFonts w:ascii="Arial" w:hAnsi="Arial" w:cs="Arial"/>
          <w:lang w:val="nl-NL"/>
        </w:rPr>
        <w:t xml:space="preserve">veroordeeld tot </w:t>
      </w:r>
      <w:r w:rsidRPr="008519BF">
        <w:rPr>
          <w:rFonts w:ascii="Arial" w:hAnsi="Arial" w:cs="Arial"/>
          <w:lang w:val="nl-NL"/>
        </w:rPr>
        <w:t xml:space="preserve">- </w:t>
      </w:r>
      <w:r w:rsidR="004553EF" w:rsidRPr="008519BF">
        <w:rPr>
          <w:rFonts w:ascii="Arial" w:hAnsi="Arial" w:cs="Arial"/>
          <w:lang w:val="nl-NL"/>
        </w:rPr>
        <w:t xml:space="preserve">onder meer </w:t>
      </w:r>
      <w:r w:rsidRPr="008519BF">
        <w:rPr>
          <w:rFonts w:ascii="Arial" w:hAnsi="Arial" w:cs="Arial"/>
          <w:lang w:val="nl-NL"/>
        </w:rPr>
        <w:t xml:space="preserve">- </w:t>
      </w:r>
      <w:r w:rsidR="004553EF" w:rsidRPr="008519BF">
        <w:rPr>
          <w:rFonts w:ascii="Arial" w:hAnsi="Arial" w:cs="Arial"/>
          <w:lang w:val="nl-NL"/>
        </w:rPr>
        <w:t xml:space="preserve">een voorwaardelijke </w:t>
      </w:r>
      <w:r w:rsidRPr="008519BF">
        <w:rPr>
          <w:rFonts w:ascii="Arial" w:hAnsi="Arial" w:cs="Arial"/>
          <w:lang w:val="nl-NL"/>
        </w:rPr>
        <w:t xml:space="preserve">gevangenisstraf </w:t>
      </w:r>
      <w:r w:rsidR="004553EF" w:rsidRPr="008519BF">
        <w:rPr>
          <w:rFonts w:ascii="Arial" w:hAnsi="Arial" w:cs="Arial"/>
          <w:lang w:val="nl-NL"/>
        </w:rPr>
        <w:t xml:space="preserve">voor de duur van </w:t>
      </w:r>
      <w:r w:rsidRPr="008519BF">
        <w:rPr>
          <w:rFonts w:ascii="Arial" w:hAnsi="Arial" w:cs="Arial"/>
          <w:lang w:val="nl-NL"/>
        </w:rPr>
        <w:t>zes maanden</w:t>
      </w:r>
      <w:r w:rsidR="004553EF" w:rsidRPr="008519BF">
        <w:rPr>
          <w:rFonts w:ascii="Arial" w:hAnsi="Arial" w:cs="Arial"/>
          <w:lang w:val="nl-NL"/>
        </w:rPr>
        <w:t xml:space="preserve">. Ten aanzien van die voorwaardelijke straf is de proeftijd op </w:t>
      </w:r>
      <w:r w:rsidR="00005E34" w:rsidRPr="008519BF">
        <w:rPr>
          <w:rFonts w:ascii="Arial" w:hAnsi="Arial" w:cs="Arial"/>
          <w:lang w:val="nl-NL"/>
        </w:rPr>
        <w:t xml:space="preserve">drie </w:t>
      </w:r>
      <w:r w:rsidR="004553EF" w:rsidRPr="008519BF">
        <w:rPr>
          <w:rFonts w:ascii="Arial" w:hAnsi="Arial" w:cs="Arial"/>
          <w:lang w:val="nl-NL"/>
        </w:rPr>
        <w:t xml:space="preserve">jaren bepaald onder de algemene voorwaarde dat verdachte zich voor het einde van de proeftijd niet schuldig maakt aan een strafbaar feit. </w:t>
      </w:r>
    </w:p>
    <w:p w:rsidR="00AB0953" w:rsidRPr="008519BF" w:rsidRDefault="00AB0953" w:rsidP="008519BF">
      <w:pPr>
        <w:pStyle w:val="NoSpacing"/>
        <w:rPr>
          <w:rFonts w:ascii="Arial" w:hAnsi="Arial" w:cs="Arial"/>
          <w:lang w:val="nl-NL"/>
        </w:rPr>
      </w:pPr>
    </w:p>
    <w:p w:rsidR="004553EF" w:rsidRPr="008519BF" w:rsidRDefault="004553EF" w:rsidP="008519BF">
      <w:pPr>
        <w:pStyle w:val="NoSpacing"/>
        <w:rPr>
          <w:rFonts w:ascii="Arial" w:hAnsi="Arial" w:cs="Arial"/>
          <w:lang w:val="nl-NL"/>
        </w:rPr>
      </w:pPr>
      <w:r w:rsidRPr="008519BF">
        <w:rPr>
          <w:rFonts w:ascii="Arial" w:hAnsi="Arial" w:cs="Arial"/>
          <w:lang w:val="nl-NL"/>
        </w:rPr>
        <w:t>De bij genoemd vonnis vastges</w:t>
      </w:r>
      <w:r w:rsidR="00AB0953" w:rsidRPr="008519BF">
        <w:rPr>
          <w:rFonts w:ascii="Arial" w:hAnsi="Arial" w:cs="Arial"/>
          <w:lang w:val="nl-NL"/>
        </w:rPr>
        <w:t>telde proeftijd is ingegaan op</w:t>
      </w:r>
      <w:r w:rsidR="00005E34" w:rsidRPr="008519BF">
        <w:rPr>
          <w:rFonts w:ascii="Arial" w:hAnsi="Arial" w:cs="Arial"/>
          <w:lang w:val="nl-NL"/>
        </w:rPr>
        <w:t xml:space="preserve"> 17 april 2013 en </w:t>
      </w:r>
      <w:r w:rsidRPr="008519BF">
        <w:rPr>
          <w:rFonts w:ascii="Arial" w:hAnsi="Arial" w:cs="Arial"/>
          <w:lang w:val="nl-NL"/>
        </w:rPr>
        <w:t>was ten tijde van het indienen van de vordering van de officier van justitie</w:t>
      </w:r>
      <w:r w:rsidR="00AB0953" w:rsidRPr="008519BF">
        <w:rPr>
          <w:rFonts w:ascii="Arial" w:hAnsi="Arial" w:cs="Arial"/>
          <w:lang w:val="nl-NL"/>
        </w:rPr>
        <w:t xml:space="preserve"> niet</w:t>
      </w:r>
      <w:r w:rsidRPr="008519BF">
        <w:rPr>
          <w:rFonts w:ascii="Arial" w:hAnsi="Arial" w:cs="Arial"/>
          <w:lang w:val="nl-NL"/>
        </w:rPr>
        <w:t xml:space="preserve"> geëindigd.</w:t>
      </w:r>
    </w:p>
    <w:p w:rsidR="00AB0953" w:rsidRPr="008519BF" w:rsidRDefault="00AB0953" w:rsidP="008519BF">
      <w:pPr>
        <w:pStyle w:val="NoSpacing"/>
        <w:rPr>
          <w:rFonts w:ascii="Arial" w:hAnsi="Arial" w:cs="Arial"/>
          <w:lang w:val="nl-NL"/>
        </w:rPr>
      </w:pPr>
    </w:p>
    <w:p w:rsidR="00AB0953" w:rsidRPr="008519BF" w:rsidRDefault="004553EF" w:rsidP="008519BF">
      <w:pPr>
        <w:pStyle w:val="NoSpacing"/>
        <w:rPr>
          <w:rFonts w:ascii="Arial" w:hAnsi="Arial" w:cs="Arial"/>
          <w:lang w:val="nl-NL"/>
        </w:rPr>
      </w:pPr>
      <w:r w:rsidRPr="008519BF">
        <w:rPr>
          <w:rFonts w:ascii="Arial" w:hAnsi="Arial" w:cs="Arial"/>
          <w:lang w:val="nl-NL"/>
        </w:rPr>
        <w:t xml:space="preserve">De officier van justitie vordert thans dat </w:t>
      </w:r>
      <w:r w:rsidR="00AB0953" w:rsidRPr="008519BF">
        <w:rPr>
          <w:rFonts w:ascii="Arial" w:hAnsi="Arial" w:cs="Arial"/>
          <w:lang w:val="nl-NL"/>
        </w:rPr>
        <w:t xml:space="preserve">het Gerecht </w:t>
      </w:r>
      <w:r w:rsidRPr="008519BF">
        <w:rPr>
          <w:rFonts w:ascii="Arial" w:hAnsi="Arial" w:cs="Arial"/>
          <w:lang w:val="nl-NL"/>
        </w:rPr>
        <w:t>zal gelasten dat die voorwaardelijke straf alsnog ten uitvoer zal worden gelegd</w:t>
      </w:r>
      <w:r w:rsidR="00AB0953" w:rsidRPr="008519BF">
        <w:rPr>
          <w:rFonts w:ascii="Arial" w:hAnsi="Arial" w:cs="Arial"/>
          <w:lang w:val="nl-NL"/>
        </w:rPr>
        <w:t>.</w:t>
      </w:r>
      <w:r w:rsidRPr="008519BF">
        <w:rPr>
          <w:rFonts w:ascii="Arial" w:hAnsi="Arial" w:cs="Arial"/>
          <w:lang w:val="nl-NL"/>
        </w:rPr>
        <w:t xml:space="preserve"> </w:t>
      </w:r>
    </w:p>
    <w:p w:rsidR="005678D9" w:rsidRDefault="005678D9" w:rsidP="008519BF">
      <w:pPr>
        <w:pStyle w:val="NoSpacing"/>
        <w:rPr>
          <w:rFonts w:ascii="Arial" w:hAnsi="Arial" w:cs="Arial"/>
          <w:lang w:val="nl-NL"/>
        </w:rPr>
      </w:pPr>
    </w:p>
    <w:p w:rsidR="004553EF" w:rsidRPr="008519BF" w:rsidRDefault="00AB0953" w:rsidP="008519BF">
      <w:pPr>
        <w:pStyle w:val="NoSpacing"/>
        <w:rPr>
          <w:rFonts w:ascii="Arial" w:hAnsi="Arial" w:cs="Arial"/>
          <w:lang w:val="nl-NL"/>
        </w:rPr>
      </w:pPr>
      <w:r w:rsidRPr="008519BF">
        <w:rPr>
          <w:rFonts w:ascii="Arial" w:hAnsi="Arial" w:cs="Arial"/>
          <w:lang w:val="nl-NL"/>
        </w:rPr>
        <w:t xml:space="preserve">Het Gerecht </w:t>
      </w:r>
      <w:r w:rsidR="004553EF" w:rsidRPr="008519BF">
        <w:rPr>
          <w:rFonts w:ascii="Arial" w:hAnsi="Arial" w:cs="Arial"/>
          <w:lang w:val="nl-NL"/>
        </w:rPr>
        <w:t xml:space="preserve">heeft bij het onderzoek ter terechtzitting bevonden dat </w:t>
      </w:r>
      <w:r w:rsidRPr="008519BF">
        <w:rPr>
          <w:rFonts w:ascii="Arial" w:hAnsi="Arial" w:cs="Arial"/>
          <w:lang w:val="nl-NL"/>
        </w:rPr>
        <w:t>het</w:t>
      </w:r>
      <w:r w:rsidR="004553EF" w:rsidRPr="008519BF">
        <w:rPr>
          <w:rFonts w:ascii="Arial" w:hAnsi="Arial" w:cs="Arial"/>
          <w:lang w:val="nl-NL"/>
        </w:rPr>
        <w:t xml:space="preserve"> bevoegd is over de vordering te oordelen en dat de officier van justitie daarin ontvankelijk is.</w:t>
      </w:r>
    </w:p>
    <w:p w:rsidR="005678D9" w:rsidRDefault="005678D9" w:rsidP="008519BF">
      <w:pPr>
        <w:pStyle w:val="NoSpacing"/>
        <w:rPr>
          <w:rFonts w:ascii="Arial" w:hAnsi="Arial" w:cs="Arial"/>
          <w:lang w:val="nl-NL"/>
        </w:rPr>
      </w:pPr>
    </w:p>
    <w:p w:rsidR="00005E34" w:rsidRPr="008519BF" w:rsidRDefault="00005E34" w:rsidP="008519BF">
      <w:pPr>
        <w:pStyle w:val="NoSpacing"/>
        <w:rPr>
          <w:rFonts w:ascii="Arial" w:hAnsi="Arial" w:cs="Arial"/>
          <w:lang w:val="nl-NL"/>
        </w:rPr>
      </w:pPr>
      <w:r w:rsidRPr="008519BF">
        <w:rPr>
          <w:rFonts w:ascii="Arial" w:hAnsi="Arial" w:cs="Arial"/>
          <w:lang w:val="nl-NL"/>
        </w:rPr>
        <w:t xml:space="preserve">Het Gerecht </w:t>
      </w:r>
      <w:r w:rsidR="004553EF" w:rsidRPr="008519BF">
        <w:rPr>
          <w:rFonts w:ascii="Arial" w:hAnsi="Arial" w:cs="Arial"/>
          <w:lang w:val="nl-NL"/>
        </w:rPr>
        <w:t xml:space="preserve">is van oordeel dat de vordering dient te worden toegewezen, nu uit de overige inhoud van dit vonnis blijkt dat </w:t>
      </w:r>
      <w:r w:rsidRPr="008519BF">
        <w:rPr>
          <w:rFonts w:ascii="Arial" w:hAnsi="Arial" w:cs="Arial"/>
          <w:lang w:val="nl-NL"/>
        </w:rPr>
        <w:t xml:space="preserve">de </w:t>
      </w:r>
      <w:r w:rsidR="004553EF" w:rsidRPr="008519BF">
        <w:rPr>
          <w:rFonts w:ascii="Arial" w:hAnsi="Arial" w:cs="Arial"/>
          <w:lang w:val="nl-NL"/>
        </w:rPr>
        <w:t>verdachte niet heeft nageleefd de voorwaarde dat hij zich voor het einde van de proeftijd niet schuldig maakt aan een strafbaar feit.</w:t>
      </w:r>
    </w:p>
    <w:p w:rsidR="0070425B" w:rsidRPr="008519BF" w:rsidRDefault="0070425B" w:rsidP="008519BF">
      <w:pPr>
        <w:pStyle w:val="NoSpacing"/>
        <w:rPr>
          <w:rFonts w:ascii="Arial" w:hAnsi="Arial" w:cs="Arial"/>
          <w:lang w:val="nl-NL"/>
        </w:rPr>
      </w:pPr>
    </w:p>
    <w:p w:rsidR="00E71ADE" w:rsidRPr="00A03142" w:rsidRDefault="00303538" w:rsidP="00E71ADE">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r>
        <w:rPr>
          <w:rFonts w:ascii="Arial" w:eastAsia="Times New Roman" w:hAnsi="Arial" w:cs="Arial"/>
          <w:b/>
          <w:u w:val="single"/>
          <w:lang w:val="nl-NL" w:eastAsia="nl-NL"/>
        </w:rPr>
        <w:t>10</w:t>
      </w:r>
      <w:r w:rsidR="00E71ADE" w:rsidRPr="00A03142">
        <w:rPr>
          <w:rFonts w:ascii="Arial" w:eastAsia="Times New Roman" w:hAnsi="Arial" w:cs="Arial"/>
          <w:b/>
          <w:u w:val="single"/>
          <w:lang w:val="nl-NL" w:eastAsia="nl-NL"/>
        </w:rPr>
        <w:t xml:space="preserve">. </w:t>
      </w:r>
      <w:r w:rsidR="00E71ADE">
        <w:rPr>
          <w:rFonts w:ascii="Arial" w:eastAsia="Times New Roman" w:hAnsi="Arial" w:cs="Arial"/>
          <w:b/>
          <w:u w:val="single"/>
          <w:lang w:val="nl-NL" w:eastAsia="nl-NL"/>
        </w:rPr>
        <w:t xml:space="preserve">Toegepaste </w:t>
      </w:r>
      <w:r w:rsidR="00E71ADE" w:rsidRPr="00A03142">
        <w:rPr>
          <w:rFonts w:ascii="Arial" w:eastAsia="Times New Roman" w:hAnsi="Arial" w:cs="Arial"/>
          <w:b/>
          <w:u w:val="single"/>
          <w:lang w:val="nl-NL" w:eastAsia="nl-NL"/>
        </w:rPr>
        <w:t>wettelijke voorschriften</w:t>
      </w:r>
    </w:p>
    <w:p w:rsidR="00E71ADE"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De op te leggen straf is gegr</w:t>
      </w:r>
      <w:r>
        <w:rPr>
          <w:rFonts w:ascii="Arial" w:eastAsia="Times New Roman" w:hAnsi="Arial" w:cs="Arial"/>
          <w:lang w:val="nl-NL"/>
        </w:rPr>
        <w:t>ond op:</w:t>
      </w:r>
    </w:p>
    <w:p w:rsidR="00DE4286" w:rsidRDefault="00DE4286" w:rsidP="00E71ADE">
      <w:pPr>
        <w:spacing w:after="0" w:line="240" w:lineRule="auto"/>
        <w:jc w:val="both"/>
        <w:rPr>
          <w:rFonts w:ascii="Arial" w:eastAsia="Times New Roman" w:hAnsi="Arial" w:cs="Arial"/>
          <w:lang w:val="nl-NL"/>
        </w:rPr>
      </w:pPr>
    </w:p>
    <w:p w:rsidR="00E71ADE" w:rsidRDefault="00E71ADE" w:rsidP="00E71ADE">
      <w:pPr>
        <w:spacing w:after="0" w:line="240" w:lineRule="auto"/>
        <w:jc w:val="both"/>
        <w:rPr>
          <w:rFonts w:ascii="Arial" w:eastAsia="Times New Roman" w:hAnsi="Arial" w:cs="Arial"/>
          <w:lang w:val="nl-NL"/>
        </w:rPr>
      </w:pPr>
      <w:r>
        <w:rPr>
          <w:rFonts w:ascii="Arial" w:eastAsia="Times New Roman" w:hAnsi="Arial" w:cs="Arial"/>
          <w:lang w:val="nl-NL"/>
        </w:rPr>
        <w:t>de artikelen</w:t>
      </w:r>
      <w:r w:rsidR="008D5740">
        <w:rPr>
          <w:rFonts w:ascii="Arial" w:eastAsia="Times New Roman" w:hAnsi="Arial" w:cs="Arial"/>
          <w:lang w:val="nl-NL"/>
        </w:rPr>
        <w:t xml:space="preserve"> </w:t>
      </w:r>
      <w:r w:rsidR="008D5740" w:rsidRPr="009278AF">
        <w:rPr>
          <w:rFonts w:ascii="Arial" w:eastAsia="Times New Roman" w:hAnsi="Arial" w:cs="Arial"/>
          <w:lang w:val="nl-NL"/>
        </w:rPr>
        <w:t>1:26</w:t>
      </w:r>
      <w:r w:rsidR="008D5740">
        <w:rPr>
          <w:rFonts w:ascii="Arial" w:eastAsia="Times New Roman" w:hAnsi="Arial" w:cs="Arial"/>
          <w:lang w:val="nl-NL"/>
        </w:rPr>
        <w:t>,</w:t>
      </w:r>
      <w:r>
        <w:rPr>
          <w:rFonts w:ascii="Arial" w:eastAsia="Times New Roman" w:hAnsi="Arial" w:cs="Arial"/>
          <w:lang w:val="nl-NL"/>
        </w:rPr>
        <w:t xml:space="preserve"> </w:t>
      </w:r>
      <w:r w:rsidR="00B32183">
        <w:rPr>
          <w:rFonts w:ascii="Arial" w:eastAsia="Times New Roman" w:hAnsi="Arial" w:cs="Arial"/>
          <w:lang w:val="nl-NL"/>
        </w:rPr>
        <w:t xml:space="preserve">1:74, 1:75, </w:t>
      </w:r>
      <w:r>
        <w:rPr>
          <w:rFonts w:ascii="Arial" w:eastAsia="Times New Roman" w:hAnsi="Arial" w:cs="Arial"/>
          <w:lang w:val="nl-NL"/>
        </w:rPr>
        <w:t>1:1</w:t>
      </w:r>
      <w:r w:rsidR="00BF4290">
        <w:rPr>
          <w:rFonts w:ascii="Arial" w:eastAsia="Times New Roman" w:hAnsi="Arial" w:cs="Arial"/>
          <w:lang w:val="nl-NL"/>
        </w:rPr>
        <w:t>1</w:t>
      </w:r>
      <w:r>
        <w:rPr>
          <w:rFonts w:ascii="Arial" w:eastAsia="Times New Roman" w:hAnsi="Arial" w:cs="Arial"/>
          <w:lang w:val="nl-NL"/>
        </w:rPr>
        <w:t>9,</w:t>
      </w:r>
      <w:r w:rsidR="008D5740">
        <w:rPr>
          <w:rFonts w:ascii="Arial" w:eastAsia="Times New Roman" w:hAnsi="Arial" w:cs="Arial"/>
          <w:lang w:val="nl-NL"/>
        </w:rPr>
        <w:t xml:space="preserve"> 1:136,</w:t>
      </w:r>
      <w:r>
        <w:rPr>
          <w:rFonts w:ascii="Arial" w:eastAsia="Times New Roman" w:hAnsi="Arial" w:cs="Arial"/>
          <w:lang w:val="nl-NL"/>
        </w:rPr>
        <w:t xml:space="preserve"> 1:</w:t>
      </w:r>
      <w:r w:rsidR="00BF4290">
        <w:rPr>
          <w:rFonts w:ascii="Arial" w:eastAsia="Times New Roman" w:hAnsi="Arial" w:cs="Arial"/>
          <w:lang w:val="nl-NL"/>
        </w:rPr>
        <w:t>224,</w:t>
      </w:r>
      <w:r>
        <w:rPr>
          <w:rFonts w:ascii="Arial" w:eastAsia="Times New Roman" w:hAnsi="Arial" w:cs="Arial"/>
          <w:lang w:val="nl-NL"/>
        </w:rPr>
        <w:t xml:space="preserve"> </w:t>
      </w:r>
      <w:r w:rsidR="00BF4290" w:rsidRPr="00AE22B7">
        <w:rPr>
          <w:rFonts w:ascii="Arial" w:eastAsia="Times New Roman" w:hAnsi="Arial" w:cs="Arial"/>
          <w:lang w:val="nl-NL"/>
        </w:rPr>
        <w:t>2:262</w:t>
      </w:r>
      <w:r w:rsidR="00AE22B7">
        <w:rPr>
          <w:rFonts w:ascii="Arial" w:eastAsia="Times New Roman" w:hAnsi="Arial" w:cs="Arial"/>
          <w:lang w:val="nl-NL"/>
        </w:rPr>
        <w:t xml:space="preserve"> en</w:t>
      </w:r>
      <w:r w:rsidR="00BF4290" w:rsidRPr="00AE22B7">
        <w:rPr>
          <w:rFonts w:ascii="Arial" w:eastAsia="Times New Roman" w:hAnsi="Arial" w:cs="Arial"/>
          <w:lang w:val="nl-NL"/>
        </w:rPr>
        <w:t xml:space="preserve"> 2:273</w:t>
      </w:r>
      <w:r>
        <w:rPr>
          <w:rFonts w:ascii="Arial" w:eastAsia="Times New Roman" w:hAnsi="Arial" w:cs="Arial"/>
          <w:lang w:val="nl-NL"/>
        </w:rPr>
        <w:t xml:space="preserve"> van het Wetboek van Strafrecht; </w:t>
      </w:r>
    </w:p>
    <w:p w:rsidR="00E71ADE" w:rsidRDefault="00E71ADE" w:rsidP="00E71ADE">
      <w:pPr>
        <w:spacing w:after="0" w:line="240" w:lineRule="auto"/>
        <w:jc w:val="both"/>
        <w:rPr>
          <w:rFonts w:ascii="Arial" w:eastAsia="Times New Roman" w:hAnsi="Arial" w:cs="Arial"/>
          <w:lang w:val="nl-NL"/>
        </w:rPr>
      </w:pPr>
      <w:r>
        <w:rPr>
          <w:rFonts w:ascii="Arial" w:eastAsia="Times New Roman" w:hAnsi="Arial" w:cs="Arial"/>
          <w:lang w:val="nl-NL" w:eastAsia="nl-NL"/>
        </w:rPr>
        <w:lastRenderedPageBreak/>
        <w:t xml:space="preserve">de </w:t>
      </w:r>
      <w:r w:rsidRPr="00CC6000">
        <w:rPr>
          <w:rFonts w:ascii="Arial" w:eastAsia="Times New Roman" w:hAnsi="Arial" w:cs="Arial"/>
          <w:lang w:val="nl-NL" w:eastAsia="nl-NL"/>
        </w:rPr>
        <w:t>artikel</w:t>
      </w:r>
      <w:r>
        <w:rPr>
          <w:rFonts w:ascii="Arial" w:eastAsia="Times New Roman" w:hAnsi="Arial" w:cs="Arial"/>
          <w:lang w:val="nl-NL" w:eastAsia="nl-NL"/>
        </w:rPr>
        <w:t>en</w:t>
      </w:r>
      <w:r w:rsidRPr="00CC6000">
        <w:rPr>
          <w:rFonts w:ascii="Arial" w:eastAsia="Times New Roman" w:hAnsi="Arial" w:cs="Arial"/>
          <w:lang w:val="nl-NL" w:eastAsia="nl-NL"/>
        </w:rPr>
        <w:t xml:space="preserve"> 3</w:t>
      </w:r>
      <w:r>
        <w:rPr>
          <w:rFonts w:ascii="Arial" w:eastAsia="Times New Roman" w:hAnsi="Arial" w:cs="Arial"/>
          <w:lang w:val="nl-NL" w:eastAsia="nl-NL"/>
        </w:rPr>
        <w:t xml:space="preserve"> en 11 </w:t>
      </w:r>
      <w:r w:rsidRPr="00CC6000">
        <w:rPr>
          <w:rFonts w:ascii="Arial" w:eastAsia="Times New Roman" w:hAnsi="Arial" w:cs="Arial"/>
          <w:lang w:val="nl-NL" w:eastAsia="nl-NL"/>
        </w:rPr>
        <w:t>van de Vuurwapenverordening 1930</w:t>
      </w:r>
      <w:r>
        <w:rPr>
          <w:rFonts w:ascii="Arial" w:eastAsia="Times New Roman" w:hAnsi="Arial" w:cs="Arial"/>
          <w:lang w:val="nl-NL"/>
        </w:rPr>
        <w:t>.</w:t>
      </w:r>
    </w:p>
    <w:p w:rsidR="0070425B" w:rsidRDefault="0070425B" w:rsidP="00E71ADE">
      <w:pPr>
        <w:spacing w:after="0" w:line="240" w:lineRule="auto"/>
        <w:jc w:val="both"/>
        <w:rPr>
          <w:rFonts w:ascii="Arial" w:eastAsia="Times New Roman" w:hAnsi="Arial" w:cs="Arial"/>
          <w:lang w:val="nl-NL"/>
        </w:rPr>
      </w:pPr>
    </w:p>
    <w:p w:rsidR="00C312FD" w:rsidRPr="0070425B" w:rsidRDefault="00E275D6" w:rsidP="00E71ADE">
      <w:pPr>
        <w:spacing w:after="0" w:line="240" w:lineRule="auto"/>
        <w:jc w:val="both"/>
        <w:rPr>
          <w:rFonts w:ascii="Arial" w:eastAsia="Times New Roman" w:hAnsi="Arial" w:cs="Arial"/>
          <w:lang w:val="nl-NL"/>
        </w:rPr>
      </w:pPr>
      <w:r>
        <w:rPr>
          <w:rFonts w:ascii="Arial" w:eastAsia="Times New Roman" w:hAnsi="Arial" w:cs="Arial"/>
          <w:b/>
          <w:u w:val="single"/>
          <w:lang w:val="nl-NL" w:eastAsia="nl-NL"/>
        </w:rPr>
        <w:t>11</w:t>
      </w:r>
      <w:r w:rsidR="00E71ADE" w:rsidRPr="00A03142">
        <w:rPr>
          <w:rFonts w:ascii="Arial" w:eastAsia="Times New Roman" w:hAnsi="Arial" w:cs="Arial"/>
          <w:b/>
          <w:u w:val="single"/>
          <w:lang w:val="nl-NL" w:eastAsia="nl-NL"/>
        </w:rPr>
        <w:t>. Beslissing</w:t>
      </w:r>
    </w:p>
    <w:p w:rsidR="00C312FD" w:rsidRDefault="00BF4290" w:rsidP="00E71ADE">
      <w:pPr>
        <w:spacing w:after="0" w:line="240" w:lineRule="auto"/>
        <w:jc w:val="both"/>
        <w:rPr>
          <w:rFonts w:ascii="Arial" w:eastAsia="Times New Roman" w:hAnsi="Arial" w:cs="Arial"/>
          <w:lang w:val="nl-NL"/>
        </w:rPr>
      </w:pPr>
      <w:r>
        <w:rPr>
          <w:rFonts w:ascii="Arial" w:eastAsia="Times New Roman" w:hAnsi="Arial" w:cs="Arial"/>
          <w:lang w:val="nl-NL"/>
        </w:rPr>
        <w:t>Het Gerecht:</w:t>
      </w:r>
    </w:p>
    <w:p w:rsidR="00C312FD" w:rsidRDefault="00C312FD" w:rsidP="00E71ADE">
      <w:pPr>
        <w:spacing w:after="0" w:line="240" w:lineRule="auto"/>
        <w:jc w:val="both"/>
        <w:rPr>
          <w:rFonts w:ascii="Arial" w:eastAsia="Times New Roman" w:hAnsi="Arial" w:cs="Arial"/>
          <w:lang w:val="nl-NL"/>
        </w:rPr>
      </w:pP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verklaart bewezen dat de verdachte het </w:t>
      </w:r>
      <w:r>
        <w:rPr>
          <w:rFonts w:ascii="Arial" w:eastAsia="Times New Roman" w:hAnsi="Arial" w:cs="Arial"/>
          <w:lang w:val="nl-NL"/>
        </w:rPr>
        <w:t>onder feit 1</w:t>
      </w:r>
      <w:r w:rsidR="00BF4290">
        <w:rPr>
          <w:rFonts w:ascii="Arial" w:eastAsia="Times New Roman" w:hAnsi="Arial" w:cs="Arial"/>
          <w:lang w:val="nl-NL"/>
        </w:rPr>
        <w:t>, feit 2</w:t>
      </w:r>
      <w:r w:rsidR="00DD3918">
        <w:rPr>
          <w:rFonts w:ascii="Arial" w:eastAsia="Times New Roman" w:hAnsi="Arial" w:cs="Arial"/>
          <w:lang w:val="nl-NL"/>
        </w:rPr>
        <w:t xml:space="preserve"> primair,</w:t>
      </w:r>
      <w:r>
        <w:rPr>
          <w:rFonts w:ascii="Arial" w:eastAsia="Times New Roman" w:hAnsi="Arial" w:cs="Arial"/>
          <w:lang w:val="nl-NL"/>
        </w:rPr>
        <w:t xml:space="preserve"> </w:t>
      </w:r>
      <w:r w:rsidR="00BF4290">
        <w:rPr>
          <w:rFonts w:ascii="Arial" w:eastAsia="Times New Roman" w:hAnsi="Arial" w:cs="Arial"/>
          <w:lang w:val="nl-NL"/>
        </w:rPr>
        <w:t xml:space="preserve">impliciet primair en feit 3 </w:t>
      </w:r>
      <w:r w:rsidRPr="00A03142">
        <w:rPr>
          <w:rFonts w:ascii="Arial" w:eastAsia="Times New Roman" w:hAnsi="Arial" w:cs="Arial"/>
          <w:lang w:val="nl-NL"/>
        </w:rPr>
        <w:t xml:space="preserve">tenlastegelegde zoals in rubriek </w:t>
      </w:r>
      <w:r w:rsidR="00BF4290">
        <w:rPr>
          <w:rFonts w:ascii="Arial" w:eastAsia="Times New Roman" w:hAnsi="Arial" w:cs="Arial"/>
          <w:b/>
          <w:bCs/>
          <w:lang w:val="nl-NL"/>
        </w:rPr>
        <w:t>4A</w:t>
      </w:r>
      <w:r w:rsidRPr="00A03142">
        <w:rPr>
          <w:rFonts w:ascii="Arial" w:eastAsia="Times New Roman" w:hAnsi="Arial" w:cs="Arial"/>
          <w:lang w:val="nl-NL"/>
        </w:rPr>
        <w:t xml:space="preserve"> omschreven, heeft begaan; </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tabs>
          <w:tab w:val="center" w:pos="4536"/>
          <w:tab w:val="right" w:pos="9072"/>
        </w:tabs>
        <w:spacing w:after="0" w:line="240" w:lineRule="auto"/>
        <w:jc w:val="both"/>
        <w:rPr>
          <w:rFonts w:ascii="Arial" w:eastAsia="Times New Roman" w:hAnsi="Arial" w:cs="Arial"/>
          <w:lang w:val="nl-NL" w:eastAsia="nl-NL"/>
        </w:rPr>
      </w:pPr>
      <w:r w:rsidRPr="00A03142">
        <w:rPr>
          <w:rFonts w:ascii="Arial" w:eastAsia="Times New Roman" w:hAnsi="Arial" w:cs="Arial"/>
          <w:lang w:val="nl-NL" w:eastAsia="nl-NL"/>
        </w:rPr>
        <w:t xml:space="preserve">verklaart niet bewezen hetgeen meer of anders is tenlastegelegd en spreekt </w:t>
      </w:r>
      <w:r>
        <w:rPr>
          <w:rFonts w:ascii="Arial" w:eastAsia="Times New Roman" w:hAnsi="Arial" w:cs="Arial"/>
          <w:lang w:val="nl-NL" w:eastAsia="nl-NL"/>
        </w:rPr>
        <w:t xml:space="preserve">de </w:t>
      </w:r>
      <w:r w:rsidRPr="00A03142">
        <w:rPr>
          <w:rFonts w:ascii="Arial" w:eastAsia="Times New Roman" w:hAnsi="Arial" w:cs="Arial"/>
          <w:lang w:val="nl-NL" w:eastAsia="nl-NL"/>
        </w:rPr>
        <w:t>verdachte daarvan vrij;</w:t>
      </w:r>
    </w:p>
    <w:p w:rsidR="00E71ADE" w:rsidRPr="00A03142" w:rsidRDefault="00E71ADE" w:rsidP="00E71ADE">
      <w:pPr>
        <w:tabs>
          <w:tab w:val="center" w:pos="4536"/>
          <w:tab w:val="right" w:pos="9072"/>
        </w:tabs>
        <w:spacing w:after="0" w:line="240" w:lineRule="auto"/>
        <w:jc w:val="both"/>
        <w:rPr>
          <w:rFonts w:ascii="Arial" w:eastAsia="Times New Roman" w:hAnsi="Arial" w:cs="Arial"/>
          <w:lang w:val="nl-NL" w:eastAsia="nl-NL"/>
        </w:rPr>
      </w:pPr>
    </w:p>
    <w:p w:rsidR="00E71ADE" w:rsidRPr="00A03142" w:rsidRDefault="00E71ADE" w:rsidP="00E71ADE">
      <w:pPr>
        <w:spacing w:after="0" w:line="240" w:lineRule="auto"/>
        <w:jc w:val="both"/>
        <w:rPr>
          <w:rFonts w:ascii="Arial" w:eastAsia="Times New Roman" w:hAnsi="Arial" w:cs="Arial"/>
          <w:lang w:val="nl-NL"/>
        </w:rPr>
      </w:pPr>
      <w:r>
        <w:rPr>
          <w:rFonts w:ascii="Arial" w:eastAsia="Times New Roman" w:hAnsi="Arial" w:cs="Arial"/>
          <w:lang w:val="nl-NL"/>
        </w:rPr>
        <w:t>verklaart dat de</w:t>
      </w:r>
      <w:r w:rsidRPr="00A03142">
        <w:rPr>
          <w:rFonts w:ascii="Arial" w:eastAsia="Times New Roman" w:hAnsi="Arial" w:cs="Arial"/>
          <w:lang w:val="nl-NL"/>
        </w:rPr>
        <w:t xml:space="preserve"> bewezen verklaarde feit</w:t>
      </w:r>
      <w:r>
        <w:rPr>
          <w:rFonts w:ascii="Arial" w:eastAsia="Times New Roman" w:hAnsi="Arial" w:cs="Arial"/>
          <w:lang w:val="nl-NL"/>
        </w:rPr>
        <w:t>en de</w:t>
      </w:r>
      <w:r w:rsidRPr="00A03142">
        <w:rPr>
          <w:rFonts w:ascii="Arial" w:eastAsia="Times New Roman" w:hAnsi="Arial" w:cs="Arial"/>
          <w:lang w:val="nl-NL"/>
        </w:rPr>
        <w:t xml:space="preserve"> in rubriek </w:t>
      </w:r>
      <w:r w:rsidRPr="00A03142">
        <w:rPr>
          <w:rFonts w:ascii="Arial" w:eastAsia="Times New Roman" w:hAnsi="Arial" w:cs="Arial"/>
          <w:b/>
          <w:bCs/>
          <w:lang w:val="nl-NL"/>
        </w:rPr>
        <w:t>6</w:t>
      </w:r>
      <w:r w:rsidRPr="00A03142">
        <w:rPr>
          <w:rFonts w:ascii="Arial" w:eastAsia="Times New Roman" w:hAnsi="Arial" w:cs="Arial"/>
          <w:lang w:val="nl-NL"/>
        </w:rPr>
        <w:t xml:space="preserve"> genoemde strafbare feit</w:t>
      </w:r>
      <w:r>
        <w:rPr>
          <w:rFonts w:ascii="Arial" w:eastAsia="Times New Roman" w:hAnsi="Arial" w:cs="Arial"/>
          <w:lang w:val="nl-NL"/>
        </w:rPr>
        <w:t>en</w:t>
      </w:r>
      <w:r w:rsidRPr="00A03142">
        <w:rPr>
          <w:rFonts w:ascii="Arial" w:eastAsia="Times New Roman" w:hAnsi="Arial" w:cs="Arial"/>
          <w:lang w:val="nl-NL"/>
        </w:rPr>
        <w:t xml:space="preserve"> oplever</w:t>
      </w:r>
      <w:r>
        <w:rPr>
          <w:rFonts w:ascii="Arial" w:eastAsia="Times New Roman" w:hAnsi="Arial" w:cs="Arial"/>
          <w:lang w:val="nl-NL"/>
        </w:rPr>
        <w:t>en</w:t>
      </w:r>
      <w:r w:rsidRPr="00A03142">
        <w:rPr>
          <w:rFonts w:ascii="Arial" w:eastAsia="Times New Roman" w:hAnsi="Arial" w:cs="Arial"/>
          <w:lang w:val="nl-NL"/>
        </w:rPr>
        <w:t>;</w:t>
      </w:r>
    </w:p>
    <w:p w:rsidR="00E71ADE" w:rsidRPr="00A03142" w:rsidRDefault="00E71ADE" w:rsidP="00E71ADE">
      <w:pPr>
        <w:spacing w:after="0" w:line="240" w:lineRule="auto"/>
        <w:jc w:val="both"/>
        <w:rPr>
          <w:rFonts w:ascii="Arial" w:eastAsia="Times New Roman" w:hAnsi="Arial" w:cs="Arial"/>
          <w:lang w:val="nl-NL"/>
        </w:rPr>
      </w:pPr>
    </w:p>
    <w:p w:rsidR="00E71ADE" w:rsidRPr="00A03142" w:rsidRDefault="00E71ADE" w:rsidP="00E71ADE">
      <w:pPr>
        <w:tabs>
          <w:tab w:val="center" w:pos="4536"/>
          <w:tab w:val="right" w:pos="9072"/>
        </w:tabs>
        <w:spacing w:after="0" w:line="240" w:lineRule="auto"/>
        <w:jc w:val="both"/>
        <w:rPr>
          <w:rFonts w:ascii="Arial" w:eastAsia="Times New Roman" w:hAnsi="Arial" w:cs="Arial"/>
          <w:lang w:val="nl-NL" w:eastAsia="nl-NL"/>
        </w:rPr>
      </w:pPr>
      <w:r w:rsidRPr="00A03142">
        <w:rPr>
          <w:rFonts w:ascii="Arial" w:eastAsia="Times New Roman" w:hAnsi="Arial" w:cs="Arial"/>
          <w:lang w:val="nl-NL" w:eastAsia="nl-NL"/>
        </w:rPr>
        <w:t xml:space="preserve">verklaart de verdachte hiervoor strafbaar; </w:t>
      </w:r>
    </w:p>
    <w:p w:rsidR="00E71ADE" w:rsidRPr="00A03142" w:rsidRDefault="00E71ADE" w:rsidP="00E71ADE">
      <w:pPr>
        <w:tabs>
          <w:tab w:val="center" w:pos="4536"/>
          <w:tab w:val="right" w:pos="9072"/>
        </w:tabs>
        <w:spacing w:after="0" w:line="240" w:lineRule="auto"/>
        <w:jc w:val="both"/>
        <w:rPr>
          <w:rFonts w:ascii="Arial" w:eastAsia="Times New Roman" w:hAnsi="Arial" w:cs="Arial"/>
          <w:lang w:val="nl-NL" w:eastAsia="nl-NL"/>
        </w:rPr>
      </w:pPr>
    </w:p>
    <w:p w:rsidR="00E71ADE" w:rsidRPr="00A03142" w:rsidRDefault="00E71ADE" w:rsidP="00E71ADE">
      <w:pPr>
        <w:spacing w:after="0" w:line="240" w:lineRule="auto"/>
        <w:jc w:val="both"/>
        <w:rPr>
          <w:rFonts w:ascii="Arial" w:eastAsia="Times New Roman" w:hAnsi="Arial" w:cs="Arial"/>
          <w:b/>
          <w:bCs/>
          <w:lang w:val="nl-NL"/>
        </w:rPr>
      </w:pPr>
      <w:r w:rsidRPr="00E53658">
        <w:rPr>
          <w:rFonts w:ascii="Arial" w:eastAsia="Times New Roman" w:hAnsi="Arial" w:cs="Arial"/>
          <w:lang w:val="nl-NL"/>
        </w:rPr>
        <w:t xml:space="preserve">veroordeelt de verdachte wegens deze feiten tot een </w:t>
      </w:r>
      <w:r w:rsidRPr="00E53658">
        <w:rPr>
          <w:rFonts w:ascii="Arial" w:eastAsia="Times New Roman" w:hAnsi="Arial" w:cs="Arial"/>
          <w:b/>
          <w:lang w:val="nl-NL"/>
        </w:rPr>
        <w:t>gevangenisstraf</w:t>
      </w:r>
      <w:r w:rsidRPr="00E53658">
        <w:rPr>
          <w:rFonts w:ascii="Arial" w:eastAsia="Times New Roman" w:hAnsi="Arial" w:cs="Arial"/>
          <w:lang w:val="nl-NL"/>
        </w:rPr>
        <w:t xml:space="preserve"> voor de duur van</w:t>
      </w:r>
      <w:r w:rsidR="0070425B">
        <w:rPr>
          <w:rFonts w:ascii="Arial" w:eastAsia="Times New Roman" w:hAnsi="Arial" w:cs="Arial"/>
          <w:b/>
          <w:lang w:val="nl-NL"/>
        </w:rPr>
        <w:t xml:space="preserve"> zes (6) ja</w:t>
      </w:r>
      <w:r w:rsidR="00BF4290">
        <w:rPr>
          <w:rFonts w:ascii="Arial" w:eastAsia="Times New Roman" w:hAnsi="Arial" w:cs="Arial"/>
          <w:b/>
          <w:lang w:val="nl-NL"/>
        </w:rPr>
        <w:t>r</w:t>
      </w:r>
      <w:r w:rsidR="0070425B">
        <w:rPr>
          <w:rFonts w:ascii="Arial" w:eastAsia="Times New Roman" w:hAnsi="Arial" w:cs="Arial"/>
          <w:b/>
          <w:lang w:val="nl-NL"/>
        </w:rPr>
        <w:t>en</w:t>
      </w:r>
      <w:r w:rsidRPr="00E53658">
        <w:rPr>
          <w:rFonts w:ascii="Arial" w:eastAsia="Times New Roman" w:hAnsi="Arial" w:cs="Arial"/>
          <w:lang w:val="nl-NL"/>
        </w:rPr>
        <w:t>;</w:t>
      </w:r>
    </w:p>
    <w:p w:rsidR="00E71ADE" w:rsidRDefault="00E71ADE" w:rsidP="00E71ADE">
      <w:pPr>
        <w:spacing w:after="0" w:line="240" w:lineRule="auto"/>
        <w:jc w:val="both"/>
        <w:rPr>
          <w:rFonts w:ascii="Arial" w:eastAsia="Times New Roman" w:hAnsi="Arial" w:cs="Arial"/>
          <w:lang w:val="nl-NL"/>
        </w:rPr>
      </w:pPr>
    </w:p>
    <w:p w:rsidR="00E71ADE"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bepaalt dat de tijd die door de veroordeelde voor de tenuitvoerlegging van deze uitspraak in verzekering en in voorlopige hechtenis is doorgebracht, bij de tenuitvoerlegging van de opgelegde gevangenisst</w:t>
      </w:r>
      <w:r>
        <w:rPr>
          <w:rFonts w:ascii="Arial" w:eastAsia="Times New Roman" w:hAnsi="Arial" w:cs="Arial"/>
          <w:lang w:val="nl-NL"/>
        </w:rPr>
        <w:t xml:space="preserve">raf in mindering wordt </w:t>
      </w:r>
      <w:r w:rsidR="002A37E1">
        <w:rPr>
          <w:rFonts w:ascii="Arial" w:eastAsia="Times New Roman" w:hAnsi="Arial" w:cs="Arial"/>
          <w:lang w:val="nl-NL"/>
        </w:rPr>
        <w:t>gebracht;</w:t>
      </w:r>
    </w:p>
    <w:p w:rsidR="002A37E1" w:rsidRDefault="002A37E1" w:rsidP="002A37E1">
      <w:pPr>
        <w:pStyle w:val="BodyText"/>
        <w:rPr>
          <w:b/>
          <w:sz w:val="22"/>
          <w:szCs w:val="22"/>
          <w:lang w:val="nl-NL"/>
        </w:rPr>
      </w:pPr>
    </w:p>
    <w:p w:rsidR="002A37E1" w:rsidRPr="00926854" w:rsidRDefault="002A37E1" w:rsidP="002A37E1">
      <w:pPr>
        <w:pStyle w:val="BodyText"/>
        <w:rPr>
          <w:sz w:val="22"/>
          <w:szCs w:val="22"/>
          <w:lang w:val="nl-NL"/>
        </w:rPr>
      </w:pPr>
      <w:r w:rsidRPr="00926854">
        <w:rPr>
          <w:b/>
          <w:sz w:val="22"/>
          <w:szCs w:val="22"/>
          <w:lang w:val="nl-NL"/>
        </w:rPr>
        <w:t>onttrekt aan het verkeer</w:t>
      </w:r>
      <w:r w:rsidR="008D5740">
        <w:rPr>
          <w:sz w:val="22"/>
          <w:szCs w:val="22"/>
          <w:lang w:val="nl-NL"/>
        </w:rPr>
        <w:t xml:space="preserve"> de</w:t>
      </w:r>
      <w:r w:rsidRPr="00926854">
        <w:rPr>
          <w:sz w:val="22"/>
          <w:szCs w:val="22"/>
          <w:lang w:val="nl-NL"/>
        </w:rPr>
        <w:t xml:space="preserve"> in rubriek </w:t>
      </w:r>
      <w:r w:rsidR="00E275D6">
        <w:rPr>
          <w:b/>
          <w:sz w:val="22"/>
          <w:szCs w:val="22"/>
          <w:lang w:val="nl-NL"/>
        </w:rPr>
        <w:t>8</w:t>
      </w:r>
      <w:r w:rsidRPr="00926854">
        <w:rPr>
          <w:b/>
          <w:sz w:val="22"/>
          <w:szCs w:val="22"/>
          <w:lang w:val="nl-NL"/>
        </w:rPr>
        <w:t>A</w:t>
      </w:r>
      <w:r w:rsidRPr="00926854">
        <w:rPr>
          <w:sz w:val="22"/>
          <w:szCs w:val="22"/>
          <w:lang w:val="nl-NL"/>
        </w:rPr>
        <w:t xml:space="preserve"> genoemde voorwerp</w:t>
      </w:r>
      <w:r w:rsidR="008D5740">
        <w:rPr>
          <w:sz w:val="22"/>
          <w:szCs w:val="22"/>
          <w:lang w:val="nl-NL"/>
        </w:rPr>
        <w:t>en</w:t>
      </w:r>
      <w:r w:rsidR="005445AA">
        <w:rPr>
          <w:sz w:val="22"/>
          <w:szCs w:val="22"/>
          <w:lang w:val="nl-NL"/>
        </w:rPr>
        <w:t>;</w:t>
      </w:r>
    </w:p>
    <w:p w:rsidR="00C312FD" w:rsidRPr="00C312FD" w:rsidRDefault="00C312FD" w:rsidP="00E71ADE">
      <w:pPr>
        <w:spacing w:after="0" w:line="240" w:lineRule="auto"/>
        <w:jc w:val="both"/>
        <w:rPr>
          <w:rFonts w:ascii="Arial" w:eastAsia="Times New Roman" w:hAnsi="Arial" w:cs="Arial"/>
          <w:u w:val="single"/>
          <w:lang w:val="nl-NL"/>
        </w:rPr>
      </w:pPr>
    </w:p>
    <w:p w:rsidR="005445AA" w:rsidRDefault="005445AA" w:rsidP="005445AA">
      <w:pPr>
        <w:spacing w:after="0" w:line="240" w:lineRule="auto"/>
        <w:jc w:val="both"/>
        <w:rPr>
          <w:rFonts w:ascii="Arial" w:eastAsia="Times New Roman" w:hAnsi="Arial" w:cs="Arial"/>
          <w:lang w:val="nl-NL" w:eastAsia="nl-NL"/>
        </w:rPr>
      </w:pPr>
      <w:r>
        <w:rPr>
          <w:rFonts w:ascii="Arial" w:eastAsia="Times New Roman" w:hAnsi="Arial" w:cs="Arial"/>
          <w:lang w:val="nl-NL" w:eastAsia="nl-NL"/>
        </w:rPr>
        <w:t>w</w:t>
      </w:r>
      <w:r w:rsidRPr="00161810">
        <w:rPr>
          <w:rFonts w:ascii="Arial" w:eastAsia="Times New Roman" w:hAnsi="Arial" w:cs="Arial"/>
          <w:lang w:val="nl-NL" w:eastAsia="nl-NL"/>
        </w:rPr>
        <w:t xml:space="preserve">ijst toe de vordering van de officier van justitie tot tenuitvoerlegging in de zaak met parketnummer </w:t>
      </w:r>
      <w:r>
        <w:rPr>
          <w:rFonts w:ascii="Arial" w:eastAsia="Times New Roman" w:hAnsi="Arial" w:cs="Arial"/>
          <w:lang w:val="nl-NL" w:eastAsia="nl-NL"/>
        </w:rPr>
        <w:t xml:space="preserve">500.01257/12 </w:t>
      </w:r>
      <w:r w:rsidRPr="00161810">
        <w:rPr>
          <w:rFonts w:ascii="Arial" w:eastAsia="Times New Roman" w:hAnsi="Arial" w:cs="Arial"/>
          <w:lang w:val="nl-NL" w:eastAsia="nl-NL"/>
        </w:rPr>
        <w:t>en gelast de tenuitvoerlegging van de voorwaardelijke gevangenisstraf voor de duur van</w:t>
      </w:r>
      <w:r>
        <w:rPr>
          <w:rFonts w:ascii="Arial" w:eastAsia="Times New Roman" w:hAnsi="Arial" w:cs="Arial"/>
          <w:b/>
          <w:lang w:val="nl-NL" w:eastAsia="nl-NL"/>
        </w:rPr>
        <w:t xml:space="preserve"> zes (6) maanden</w:t>
      </w:r>
      <w:r w:rsidRPr="00161810">
        <w:rPr>
          <w:rFonts w:ascii="Arial" w:eastAsia="Times New Roman" w:hAnsi="Arial" w:cs="Arial"/>
          <w:lang w:val="nl-NL" w:eastAsia="nl-NL"/>
        </w:rPr>
        <w:t>, opgelegd bij vonnis van het Gerecht d.d.</w:t>
      </w:r>
      <w:r>
        <w:rPr>
          <w:rFonts w:ascii="Arial" w:eastAsia="Times New Roman" w:hAnsi="Arial" w:cs="Arial"/>
          <w:lang w:val="nl-NL" w:eastAsia="nl-NL"/>
        </w:rPr>
        <w:t xml:space="preserve"> 17 april 2013</w:t>
      </w:r>
      <w:r w:rsidR="001913C2">
        <w:rPr>
          <w:rFonts w:ascii="Arial" w:eastAsia="Times New Roman" w:hAnsi="Arial" w:cs="Arial"/>
          <w:lang w:val="nl-NL" w:eastAsia="nl-NL"/>
        </w:rPr>
        <w:t>.</w:t>
      </w:r>
    </w:p>
    <w:p w:rsidR="001913C2" w:rsidRPr="00161810" w:rsidRDefault="001913C2" w:rsidP="005445AA">
      <w:pPr>
        <w:spacing w:after="0" w:line="240" w:lineRule="auto"/>
        <w:jc w:val="both"/>
        <w:rPr>
          <w:rFonts w:ascii="Arial" w:eastAsia="Times New Roman" w:hAnsi="Arial" w:cs="Arial"/>
          <w:lang w:val="nl-NL" w:eastAsia="nl-NL"/>
        </w:rPr>
      </w:pPr>
    </w:p>
    <w:p w:rsidR="00E71ADE" w:rsidRDefault="00E71ADE" w:rsidP="00E71ADE">
      <w:pPr>
        <w:spacing w:after="0" w:line="240" w:lineRule="auto"/>
        <w:jc w:val="both"/>
        <w:rPr>
          <w:rFonts w:ascii="Arial" w:eastAsia="Times New Roman" w:hAnsi="Arial" w:cs="Arial"/>
          <w:lang w:val="nl-NL"/>
        </w:rPr>
      </w:pPr>
    </w:p>
    <w:p w:rsidR="00E71ADE" w:rsidRPr="00A03142" w:rsidRDefault="00E71ADE" w:rsidP="00E71ADE">
      <w:pPr>
        <w:spacing w:after="0" w:line="240" w:lineRule="auto"/>
        <w:jc w:val="both"/>
        <w:rPr>
          <w:rFonts w:ascii="Arial" w:eastAsia="Times New Roman" w:hAnsi="Arial" w:cs="Arial"/>
          <w:lang w:val="nl-NL"/>
        </w:rPr>
      </w:pPr>
      <w:r w:rsidRPr="00A03142">
        <w:rPr>
          <w:rFonts w:ascii="Arial" w:eastAsia="Times New Roman" w:hAnsi="Arial" w:cs="Arial"/>
          <w:lang w:val="nl-NL"/>
        </w:rPr>
        <w:t>Dit vonnis is gewezen door de rechter mr.</w:t>
      </w:r>
      <w:r>
        <w:rPr>
          <w:rFonts w:ascii="Arial" w:eastAsia="Times New Roman" w:hAnsi="Arial" w:cs="Arial"/>
          <w:lang w:val="nl-NL"/>
        </w:rPr>
        <w:t xml:space="preserve"> I.H. Lips</w:t>
      </w:r>
      <w:r w:rsidRPr="00A03142">
        <w:rPr>
          <w:rFonts w:ascii="Arial" w:eastAsia="Times New Roman" w:hAnsi="Arial" w:cs="Arial"/>
          <w:lang w:val="nl-NL"/>
        </w:rPr>
        <w:t xml:space="preserve"> en uitgesproken ter openbare terechtzitting van het Gerecht </w:t>
      </w:r>
      <w:r w:rsidR="00BF4290">
        <w:rPr>
          <w:rFonts w:ascii="Arial" w:eastAsia="Times New Roman" w:hAnsi="Arial" w:cs="Arial"/>
          <w:lang w:val="nl-NL"/>
        </w:rPr>
        <w:t xml:space="preserve">op 27 mei </w:t>
      </w:r>
      <w:r w:rsidRPr="00A03142">
        <w:rPr>
          <w:rFonts w:ascii="Arial" w:eastAsia="Times New Roman" w:hAnsi="Arial" w:cs="Arial"/>
          <w:lang w:val="nl-NL"/>
        </w:rPr>
        <w:t>2015, in tegenwoordigheid van de griffier.</w:t>
      </w:r>
    </w:p>
    <w:p w:rsidR="00E71ADE" w:rsidRPr="00E71ADE" w:rsidRDefault="00E71ADE" w:rsidP="001913C2">
      <w:pPr>
        <w:tabs>
          <w:tab w:val="left" w:pos="7803"/>
        </w:tabs>
        <w:spacing w:after="0" w:line="240" w:lineRule="auto"/>
        <w:jc w:val="both"/>
        <w:rPr>
          <w:lang w:val="nl-NL"/>
        </w:rPr>
      </w:pPr>
      <w:r w:rsidRPr="00A03142">
        <w:rPr>
          <w:rFonts w:ascii="Arial" w:eastAsia="Times New Roman" w:hAnsi="Arial" w:cs="Arial"/>
          <w:noProof/>
        </w:rPr>
        <mc:AlternateContent>
          <mc:Choice Requires="wps">
            <w:drawing>
              <wp:anchor distT="0" distB="0" distL="114300" distR="114300" simplePos="0" relativeHeight="251659264" behindDoc="0" locked="0" layoutInCell="1" allowOverlap="1" wp14:anchorId="3F4998BD" wp14:editId="05756B19">
                <wp:simplePos x="0" y="0"/>
                <wp:positionH relativeFrom="margin">
                  <wp:posOffset>-1282065</wp:posOffset>
                </wp:positionH>
                <wp:positionV relativeFrom="margin">
                  <wp:posOffset>-721360</wp:posOffset>
                </wp:positionV>
                <wp:extent cx="635" cy="10333355"/>
                <wp:effectExtent l="13335" t="21590" r="14605" b="177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333355"/>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100.95pt,-56.8pt" to="-100.9pt,7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" strokeweight="2pt">
                <w10:wrap anchorx="margin" anchory="margin"/>
              </v:line>
            </w:pict>
          </mc:Fallback>
        </mc:AlternateContent>
      </w:r>
    </w:p>
    <w:sectPr w:rsidR="00E71ADE" w:rsidRPr="00E71ADE" w:rsidSect="00E71ADE">
      <w:headerReference w:type="default" r:id="rId9"/>
      <w:footerReference w:type="even" r:id="rId10"/>
      <w:footerReference w:type="default" r:id="rId11"/>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BA7" w:rsidRDefault="00BB2BA7" w:rsidP="00E71ADE">
      <w:pPr>
        <w:spacing w:after="0" w:line="240" w:lineRule="auto"/>
      </w:pPr>
      <w:r>
        <w:separator/>
      </w:r>
    </w:p>
  </w:endnote>
  <w:endnote w:type="continuationSeparator" w:id="0">
    <w:p w:rsidR="00BB2BA7" w:rsidRDefault="00BB2BA7" w:rsidP="00E7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SerifCondense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2D6" w:rsidRDefault="00734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0CEE">
      <w:rPr>
        <w:rStyle w:val="PageNumber"/>
        <w:noProof/>
      </w:rPr>
      <w:t>9</w:t>
    </w:r>
    <w:r>
      <w:rPr>
        <w:rStyle w:val="PageNumber"/>
      </w:rPr>
      <w:fldChar w:fldCharType="end"/>
    </w:r>
  </w:p>
  <w:p w:rsidR="007342D6" w:rsidRDefault="007342D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2D6" w:rsidRDefault="00734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448A">
      <w:rPr>
        <w:rStyle w:val="PageNumber"/>
        <w:noProof/>
      </w:rPr>
      <w:t>9</w:t>
    </w:r>
    <w:r>
      <w:rPr>
        <w:rStyle w:val="PageNumber"/>
      </w:rPr>
      <w:fldChar w:fldCharType="end"/>
    </w:r>
  </w:p>
  <w:p w:rsidR="007342D6" w:rsidRDefault="007342D6" w:rsidP="00E71ADE">
    <w:pPr>
      <w:pStyle w:val="Footer"/>
      <w:ind w:right="360"/>
    </w:pPr>
    <w:r>
      <w:rPr>
        <w:rFonts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BA7" w:rsidRDefault="00BB2BA7" w:rsidP="00E71ADE">
      <w:pPr>
        <w:spacing w:after="0" w:line="240" w:lineRule="auto"/>
      </w:pPr>
      <w:r>
        <w:separator/>
      </w:r>
    </w:p>
  </w:footnote>
  <w:footnote w:type="continuationSeparator" w:id="0">
    <w:p w:rsidR="00BB2BA7" w:rsidRDefault="00BB2BA7" w:rsidP="00E71A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2D6" w:rsidRPr="00AD5152" w:rsidRDefault="007342D6" w:rsidP="00E71ADE">
    <w:pPr>
      <w:pStyle w:val="Header"/>
      <w:rPr>
        <w:rFonts w:ascii="Arial" w:hAnsi="Arial" w:cs="Arial"/>
        <w:sz w:val="20"/>
        <w:szCs w:val="20"/>
        <w:lang w:val="nl-NL"/>
      </w:rPr>
    </w:pPr>
    <w:r w:rsidRPr="00AD5152">
      <w:rPr>
        <w:rFonts w:ascii="Arial" w:hAnsi="Arial" w:cs="Arial"/>
        <w:sz w:val="20"/>
        <w:szCs w:val="20"/>
        <w:lang w:val="nl-NL"/>
      </w:rPr>
      <w:t>Strafzaken over: 2015</w:t>
    </w:r>
    <w:r w:rsidRPr="00AD5152">
      <w:rPr>
        <w:rFonts w:ascii="Arial" w:hAnsi="Arial" w:cs="Arial"/>
        <w:sz w:val="20"/>
        <w:szCs w:val="20"/>
        <w:lang w:val="nl-NL"/>
      </w:rPr>
      <w:tab/>
    </w:r>
    <w:r w:rsidRPr="00AD5152">
      <w:rPr>
        <w:rFonts w:ascii="Arial" w:hAnsi="Arial" w:cs="Arial"/>
        <w:sz w:val="20"/>
        <w:szCs w:val="20"/>
        <w:lang w:val="nl-NL"/>
      </w:rPr>
      <w:tab/>
    </w:r>
  </w:p>
  <w:p w:rsidR="007342D6" w:rsidRPr="00AD5152" w:rsidRDefault="007342D6" w:rsidP="00E71ADE">
    <w:pPr>
      <w:pStyle w:val="Header"/>
      <w:rPr>
        <w:rFonts w:ascii="Arial" w:hAnsi="Arial" w:cs="Arial"/>
        <w:sz w:val="20"/>
        <w:szCs w:val="20"/>
        <w:lang w:val="nl-NL"/>
      </w:rPr>
    </w:pPr>
    <w:r>
      <w:rPr>
        <w:rFonts w:ascii="Arial" w:hAnsi="Arial" w:cs="Arial"/>
        <w:sz w:val="20"/>
        <w:szCs w:val="20"/>
        <w:lang w:val="nl-NL"/>
      </w:rPr>
      <w:t xml:space="preserve">Datum uitspraak: 27 mei </w:t>
    </w:r>
    <w:r w:rsidRPr="00AD5152">
      <w:rPr>
        <w:rFonts w:ascii="Arial" w:hAnsi="Arial" w:cs="Arial"/>
        <w:sz w:val="20"/>
        <w:szCs w:val="20"/>
        <w:lang w:val="nl-NL"/>
      </w:rPr>
      <w:t>2015</w:t>
    </w:r>
  </w:p>
  <w:p w:rsidR="007342D6" w:rsidRPr="00AD5152" w:rsidRDefault="007342D6" w:rsidP="00E71ADE">
    <w:pPr>
      <w:pStyle w:val="Header"/>
      <w:rPr>
        <w:rFonts w:ascii="Arial" w:hAnsi="Arial" w:cs="Arial"/>
        <w:sz w:val="20"/>
        <w:szCs w:val="20"/>
        <w:lang w:val="nl-NL"/>
      </w:rPr>
    </w:pPr>
    <w:r w:rsidRPr="00AD5152">
      <w:rPr>
        <w:rFonts w:ascii="Arial" w:hAnsi="Arial" w:cs="Arial"/>
        <w:sz w:val="20"/>
        <w:szCs w:val="20"/>
        <w:lang w:val="nl-NL"/>
      </w:rPr>
      <w:t>Tegenspraak</w:t>
    </w:r>
  </w:p>
  <w:p w:rsidR="007342D6" w:rsidRPr="00AD5152" w:rsidRDefault="007342D6" w:rsidP="00E71ADE">
    <w:pPr>
      <w:pStyle w:val="Header"/>
      <w:rPr>
        <w:rFonts w:ascii="Arial" w:hAnsi="Arial" w:cs="Arial"/>
        <w:sz w:val="20"/>
        <w:szCs w:val="20"/>
        <w:lang w:val="nl-NL"/>
      </w:rPr>
    </w:pPr>
    <w:r>
      <w:rPr>
        <w:rFonts w:ascii="Arial" w:hAnsi="Arial" w:cs="Arial"/>
        <w:sz w:val="20"/>
        <w:szCs w:val="20"/>
        <w:lang w:val="nl-NL"/>
      </w:rPr>
      <w:t>Parketnummers: 500.00020/15 en 500.01257/12 (TUL)</w:t>
    </w:r>
  </w:p>
  <w:p w:rsidR="007342D6" w:rsidRPr="00F95557" w:rsidRDefault="007342D6" w:rsidP="00E71ADE">
    <w:pPr>
      <w:pStyle w:val="Header"/>
      <w:rPr>
        <w:rFonts w:cs="Arial"/>
        <w:sz w:val="16"/>
        <w:szCs w:val="16"/>
        <w:lang w:val="nl-NL"/>
      </w:rPr>
    </w:pPr>
  </w:p>
  <w:p w:rsidR="007342D6" w:rsidRPr="00F95557" w:rsidRDefault="007342D6">
    <w:pPr>
      <w:pStyle w:val="Header"/>
      <w:rPr>
        <w:rFonts w:ascii="Times New Roman" w:hAnsi="Times New Roman"/>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A366F"/>
    <w:multiLevelType w:val="hybridMultilevel"/>
    <w:tmpl w:val="52286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3ED"/>
    <w:rsid w:val="00005E34"/>
    <w:rsid w:val="00031CE5"/>
    <w:rsid w:val="0004578F"/>
    <w:rsid w:val="00051CAA"/>
    <w:rsid w:val="0006036D"/>
    <w:rsid w:val="000727EE"/>
    <w:rsid w:val="00082477"/>
    <w:rsid w:val="000920DB"/>
    <w:rsid w:val="000C4046"/>
    <w:rsid w:val="000D578D"/>
    <w:rsid w:val="00103A95"/>
    <w:rsid w:val="0011025F"/>
    <w:rsid w:val="00112B0C"/>
    <w:rsid w:val="00113933"/>
    <w:rsid w:val="00114210"/>
    <w:rsid w:val="001150A9"/>
    <w:rsid w:val="00121262"/>
    <w:rsid w:val="00130D33"/>
    <w:rsid w:val="00136A12"/>
    <w:rsid w:val="00136A79"/>
    <w:rsid w:val="00142772"/>
    <w:rsid w:val="0015732F"/>
    <w:rsid w:val="001610B4"/>
    <w:rsid w:val="00161810"/>
    <w:rsid w:val="00162030"/>
    <w:rsid w:val="00163E50"/>
    <w:rsid w:val="001649A7"/>
    <w:rsid w:val="001748B1"/>
    <w:rsid w:val="0019112A"/>
    <w:rsid w:val="001913C2"/>
    <w:rsid w:val="001923A9"/>
    <w:rsid w:val="001945F5"/>
    <w:rsid w:val="001B39A9"/>
    <w:rsid w:val="001B79A4"/>
    <w:rsid w:val="001B7A71"/>
    <w:rsid w:val="001C050C"/>
    <w:rsid w:val="001C12A4"/>
    <w:rsid w:val="001C2A44"/>
    <w:rsid w:val="001D0995"/>
    <w:rsid w:val="001D0AD1"/>
    <w:rsid w:val="001D69FF"/>
    <w:rsid w:val="001E57E7"/>
    <w:rsid w:val="001F1219"/>
    <w:rsid w:val="00213123"/>
    <w:rsid w:val="00213D7C"/>
    <w:rsid w:val="0021526B"/>
    <w:rsid w:val="00217C4B"/>
    <w:rsid w:val="00222A43"/>
    <w:rsid w:val="0024596A"/>
    <w:rsid w:val="00251D1C"/>
    <w:rsid w:val="00272FEB"/>
    <w:rsid w:val="002734A2"/>
    <w:rsid w:val="002743ED"/>
    <w:rsid w:val="00274B42"/>
    <w:rsid w:val="0027553E"/>
    <w:rsid w:val="00283665"/>
    <w:rsid w:val="00292E1A"/>
    <w:rsid w:val="002A141B"/>
    <w:rsid w:val="002A37E1"/>
    <w:rsid w:val="002B4BEC"/>
    <w:rsid w:val="002B66B1"/>
    <w:rsid w:val="002C3AF0"/>
    <w:rsid w:val="002D0B07"/>
    <w:rsid w:val="002D0FD8"/>
    <w:rsid w:val="002E2BD7"/>
    <w:rsid w:val="002F0439"/>
    <w:rsid w:val="002F10F8"/>
    <w:rsid w:val="002F293A"/>
    <w:rsid w:val="002F3505"/>
    <w:rsid w:val="002F59E1"/>
    <w:rsid w:val="00303538"/>
    <w:rsid w:val="00303592"/>
    <w:rsid w:val="00313253"/>
    <w:rsid w:val="003216B9"/>
    <w:rsid w:val="00323712"/>
    <w:rsid w:val="003346A9"/>
    <w:rsid w:val="003348AF"/>
    <w:rsid w:val="00351604"/>
    <w:rsid w:val="003627DD"/>
    <w:rsid w:val="00362CED"/>
    <w:rsid w:val="0036472F"/>
    <w:rsid w:val="00366573"/>
    <w:rsid w:val="00387EBF"/>
    <w:rsid w:val="00391622"/>
    <w:rsid w:val="003A3634"/>
    <w:rsid w:val="003B1810"/>
    <w:rsid w:val="003B6C3D"/>
    <w:rsid w:val="003C7CA9"/>
    <w:rsid w:val="003D3ECD"/>
    <w:rsid w:val="003E3D73"/>
    <w:rsid w:val="003F0336"/>
    <w:rsid w:val="003F3DFB"/>
    <w:rsid w:val="003F46E7"/>
    <w:rsid w:val="003F5ADB"/>
    <w:rsid w:val="00415787"/>
    <w:rsid w:val="0042250F"/>
    <w:rsid w:val="004232C1"/>
    <w:rsid w:val="0042725A"/>
    <w:rsid w:val="00432F08"/>
    <w:rsid w:val="004553EF"/>
    <w:rsid w:val="0046207E"/>
    <w:rsid w:val="00462657"/>
    <w:rsid w:val="0047686E"/>
    <w:rsid w:val="004775F4"/>
    <w:rsid w:val="00480931"/>
    <w:rsid w:val="00484BAF"/>
    <w:rsid w:val="004A6CFB"/>
    <w:rsid w:val="004C293D"/>
    <w:rsid w:val="004E7BA1"/>
    <w:rsid w:val="004F345E"/>
    <w:rsid w:val="004F592D"/>
    <w:rsid w:val="0050384C"/>
    <w:rsid w:val="00506DF4"/>
    <w:rsid w:val="0051640D"/>
    <w:rsid w:val="00522FDA"/>
    <w:rsid w:val="00523D4B"/>
    <w:rsid w:val="0053109F"/>
    <w:rsid w:val="005445AA"/>
    <w:rsid w:val="005546A0"/>
    <w:rsid w:val="005656E5"/>
    <w:rsid w:val="005678D9"/>
    <w:rsid w:val="005722FE"/>
    <w:rsid w:val="005741C3"/>
    <w:rsid w:val="00585486"/>
    <w:rsid w:val="005905D9"/>
    <w:rsid w:val="005924AB"/>
    <w:rsid w:val="00596B93"/>
    <w:rsid w:val="005A1D9F"/>
    <w:rsid w:val="005D0ECC"/>
    <w:rsid w:val="005D4EA2"/>
    <w:rsid w:val="005E59CF"/>
    <w:rsid w:val="005E5E11"/>
    <w:rsid w:val="005F1BB8"/>
    <w:rsid w:val="005F4EE2"/>
    <w:rsid w:val="00600CEE"/>
    <w:rsid w:val="00601C3F"/>
    <w:rsid w:val="00605105"/>
    <w:rsid w:val="0062036B"/>
    <w:rsid w:val="0063754C"/>
    <w:rsid w:val="00651549"/>
    <w:rsid w:val="00662922"/>
    <w:rsid w:val="00666422"/>
    <w:rsid w:val="00667E98"/>
    <w:rsid w:val="006853BD"/>
    <w:rsid w:val="006D3115"/>
    <w:rsid w:val="006E1BCA"/>
    <w:rsid w:val="006E5BF8"/>
    <w:rsid w:val="006F5F23"/>
    <w:rsid w:val="0070425B"/>
    <w:rsid w:val="00716E47"/>
    <w:rsid w:val="0072246A"/>
    <w:rsid w:val="00723CC3"/>
    <w:rsid w:val="00733B05"/>
    <w:rsid w:val="007342D6"/>
    <w:rsid w:val="0075419D"/>
    <w:rsid w:val="00754347"/>
    <w:rsid w:val="007543BE"/>
    <w:rsid w:val="007759F1"/>
    <w:rsid w:val="00787F04"/>
    <w:rsid w:val="00796E95"/>
    <w:rsid w:val="007A23FC"/>
    <w:rsid w:val="007B38D3"/>
    <w:rsid w:val="007C301F"/>
    <w:rsid w:val="007C4B5B"/>
    <w:rsid w:val="007D006F"/>
    <w:rsid w:val="007D467F"/>
    <w:rsid w:val="007E4435"/>
    <w:rsid w:val="007F11F3"/>
    <w:rsid w:val="007F4C4F"/>
    <w:rsid w:val="007F5B1E"/>
    <w:rsid w:val="00803156"/>
    <w:rsid w:val="00811AA0"/>
    <w:rsid w:val="00813FE5"/>
    <w:rsid w:val="00815D25"/>
    <w:rsid w:val="00815E31"/>
    <w:rsid w:val="00823795"/>
    <w:rsid w:val="00824102"/>
    <w:rsid w:val="0082532E"/>
    <w:rsid w:val="00827055"/>
    <w:rsid w:val="0083547E"/>
    <w:rsid w:val="008413D2"/>
    <w:rsid w:val="00842DBE"/>
    <w:rsid w:val="008519BF"/>
    <w:rsid w:val="008677CA"/>
    <w:rsid w:val="008744B1"/>
    <w:rsid w:val="00880DC5"/>
    <w:rsid w:val="008841A6"/>
    <w:rsid w:val="008A38CC"/>
    <w:rsid w:val="008A66A2"/>
    <w:rsid w:val="008B329F"/>
    <w:rsid w:val="008C76EE"/>
    <w:rsid w:val="008D0A95"/>
    <w:rsid w:val="008D1A4A"/>
    <w:rsid w:val="008D25A8"/>
    <w:rsid w:val="008D5740"/>
    <w:rsid w:val="008E4B70"/>
    <w:rsid w:val="008F5CB8"/>
    <w:rsid w:val="008F6489"/>
    <w:rsid w:val="008F72CB"/>
    <w:rsid w:val="008F7CA7"/>
    <w:rsid w:val="009049C9"/>
    <w:rsid w:val="00905C73"/>
    <w:rsid w:val="00915CEA"/>
    <w:rsid w:val="00916290"/>
    <w:rsid w:val="00920773"/>
    <w:rsid w:val="009278AF"/>
    <w:rsid w:val="009313F8"/>
    <w:rsid w:val="00946C45"/>
    <w:rsid w:val="009643E5"/>
    <w:rsid w:val="00964C9B"/>
    <w:rsid w:val="00967DE0"/>
    <w:rsid w:val="00973E73"/>
    <w:rsid w:val="00980F27"/>
    <w:rsid w:val="00981C17"/>
    <w:rsid w:val="009841BD"/>
    <w:rsid w:val="00984689"/>
    <w:rsid w:val="00990B56"/>
    <w:rsid w:val="009B286C"/>
    <w:rsid w:val="009B4A51"/>
    <w:rsid w:val="009B76E4"/>
    <w:rsid w:val="009C4AA1"/>
    <w:rsid w:val="00A14180"/>
    <w:rsid w:val="00A177C7"/>
    <w:rsid w:val="00A2623E"/>
    <w:rsid w:val="00A27074"/>
    <w:rsid w:val="00A31584"/>
    <w:rsid w:val="00A36595"/>
    <w:rsid w:val="00A37B48"/>
    <w:rsid w:val="00A42F37"/>
    <w:rsid w:val="00A57BC5"/>
    <w:rsid w:val="00A66699"/>
    <w:rsid w:val="00A74CD4"/>
    <w:rsid w:val="00A81D96"/>
    <w:rsid w:val="00A8765C"/>
    <w:rsid w:val="00AB0953"/>
    <w:rsid w:val="00AC03B5"/>
    <w:rsid w:val="00AC2428"/>
    <w:rsid w:val="00AD3820"/>
    <w:rsid w:val="00AD5C0E"/>
    <w:rsid w:val="00AD781E"/>
    <w:rsid w:val="00AE22B7"/>
    <w:rsid w:val="00B03FDF"/>
    <w:rsid w:val="00B1398F"/>
    <w:rsid w:val="00B156CF"/>
    <w:rsid w:val="00B1634A"/>
    <w:rsid w:val="00B24496"/>
    <w:rsid w:val="00B25CDA"/>
    <w:rsid w:val="00B30E76"/>
    <w:rsid w:val="00B32183"/>
    <w:rsid w:val="00B51F77"/>
    <w:rsid w:val="00B67BD3"/>
    <w:rsid w:val="00B80BAE"/>
    <w:rsid w:val="00BA1FFD"/>
    <w:rsid w:val="00BA7B23"/>
    <w:rsid w:val="00BB2BA7"/>
    <w:rsid w:val="00BB5CDD"/>
    <w:rsid w:val="00BC0580"/>
    <w:rsid w:val="00BD3E16"/>
    <w:rsid w:val="00BE603F"/>
    <w:rsid w:val="00BE7C76"/>
    <w:rsid w:val="00BF4290"/>
    <w:rsid w:val="00BF448A"/>
    <w:rsid w:val="00BF7D99"/>
    <w:rsid w:val="00C204CE"/>
    <w:rsid w:val="00C312FD"/>
    <w:rsid w:val="00C37730"/>
    <w:rsid w:val="00C53382"/>
    <w:rsid w:val="00C61F0D"/>
    <w:rsid w:val="00C6419C"/>
    <w:rsid w:val="00C7798C"/>
    <w:rsid w:val="00C82A8B"/>
    <w:rsid w:val="00C85F9B"/>
    <w:rsid w:val="00C92CD7"/>
    <w:rsid w:val="00C94FC2"/>
    <w:rsid w:val="00C9531C"/>
    <w:rsid w:val="00CA01FD"/>
    <w:rsid w:val="00CA7A90"/>
    <w:rsid w:val="00CB5C48"/>
    <w:rsid w:val="00CC353D"/>
    <w:rsid w:val="00CD1E09"/>
    <w:rsid w:val="00CE1C20"/>
    <w:rsid w:val="00D022BD"/>
    <w:rsid w:val="00D21C72"/>
    <w:rsid w:val="00D40EC7"/>
    <w:rsid w:val="00D47F40"/>
    <w:rsid w:val="00D60BCB"/>
    <w:rsid w:val="00D82DF2"/>
    <w:rsid w:val="00D87694"/>
    <w:rsid w:val="00D97C31"/>
    <w:rsid w:val="00DB760E"/>
    <w:rsid w:val="00DB7BEB"/>
    <w:rsid w:val="00DC0E44"/>
    <w:rsid w:val="00DC33E1"/>
    <w:rsid w:val="00DD3918"/>
    <w:rsid w:val="00DE4286"/>
    <w:rsid w:val="00DF2A71"/>
    <w:rsid w:val="00DF2E9C"/>
    <w:rsid w:val="00DF3EFF"/>
    <w:rsid w:val="00DF5A1A"/>
    <w:rsid w:val="00E01769"/>
    <w:rsid w:val="00E038DF"/>
    <w:rsid w:val="00E275D6"/>
    <w:rsid w:val="00E40E90"/>
    <w:rsid w:val="00E452FE"/>
    <w:rsid w:val="00E55F89"/>
    <w:rsid w:val="00E570FC"/>
    <w:rsid w:val="00E715C4"/>
    <w:rsid w:val="00E71ADE"/>
    <w:rsid w:val="00E81FDF"/>
    <w:rsid w:val="00E8276E"/>
    <w:rsid w:val="00E9586A"/>
    <w:rsid w:val="00E9749A"/>
    <w:rsid w:val="00EA28F0"/>
    <w:rsid w:val="00EA3D19"/>
    <w:rsid w:val="00EB0B28"/>
    <w:rsid w:val="00EB3A17"/>
    <w:rsid w:val="00EB3B17"/>
    <w:rsid w:val="00EB3CFF"/>
    <w:rsid w:val="00EB5766"/>
    <w:rsid w:val="00EC26E9"/>
    <w:rsid w:val="00EC3757"/>
    <w:rsid w:val="00ED076F"/>
    <w:rsid w:val="00EE036B"/>
    <w:rsid w:val="00EE5061"/>
    <w:rsid w:val="00EE61D3"/>
    <w:rsid w:val="00EF0174"/>
    <w:rsid w:val="00EF0AC3"/>
    <w:rsid w:val="00EF1830"/>
    <w:rsid w:val="00EF1D18"/>
    <w:rsid w:val="00F00749"/>
    <w:rsid w:val="00F0498D"/>
    <w:rsid w:val="00F07504"/>
    <w:rsid w:val="00F104B2"/>
    <w:rsid w:val="00F15988"/>
    <w:rsid w:val="00F26D90"/>
    <w:rsid w:val="00F275D4"/>
    <w:rsid w:val="00F37EAC"/>
    <w:rsid w:val="00F42586"/>
    <w:rsid w:val="00F43638"/>
    <w:rsid w:val="00F50534"/>
    <w:rsid w:val="00F64663"/>
    <w:rsid w:val="00F705A2"/>
    <w:rsid w:val="00F812B1"/>
    <w:rsid w:val="00F86383"/>
    <w:rsid w:val="00F924B0"/>
    <w:rsid w:val="00F95276"/>
    <w:rsid w:val="00F97193"/>
    <w:rsid w:val="00FA00B0"/>
    <w:rsid w:val="00FA0F4D"/>
    <w:rsid w:val="00FB1519"/>
    <w:rsid w:val="00FC2736"/>
    <w:rsid w:val="00FD137A"/>
    <w:rsid w:val="00FD2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A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1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ADE"/>
  </w:style>
  <w:style w:type="paragraph" w:styleId="Header">
    <w:name w:val="header"/>
    <w:basedOn w:val="Normal"/>
    <w:link w:val="HeaderChar"/>
    <w:uiPriority w:val="99"/>
    <w:unhideWhenUsed/>
    <w:rsid w:val="00E71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ADE"/>
  </w:style>
  <w:style w:type="character" w:styleId="PageNumber">
    <w:name w:val="page number"/>
    <w:rsid w:val="00E71ADE"/>
    <w:rPr>
      <w:rFonts w:ascii="Arial" w:hAnsi="Arial"/>
      <w:sz w:val="18"/>
    </w:rPr>
  </w:style>
  <w:style w:type="character" w:customStyle="1" w:styleId="tdefaulth18">
    <w:name w:val="t_default h_18"/>
    <w:rsid w:val="00E71ADE"/>
  </w:style>
  <w:style w:type="character" w:customStyle="1" w:styleId="hl0">
    <w:name w:val="hl0"/>
    <w:basedOn w:val="DefaultParagraphFont"/>
    <w:rsid w:val="00E71ADE"/>
  </w:style>
  <w:style w:type="paragraph" w:styleId="FootnoteText">
    <w:name w:val="footnote text"/>
    <w:basedOn w:val="Normal"/>
    <w:link w:val="FootnoteTextChar"/>
    <w:rsid w:val="008031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803156"/>
    <w:rPr>
      <w:rFonts w:ascii="Times New Roman" w:eastAsia="Times New Roman" w:hAnsi="Times New Roman" w:cs="Times New Roman"/>
      <w:sz w:val="20"/>
      <w:szCs w:val="20"/>
    </w:rPr>
  </w:style>
  <w:style w:type="character" w:styleId="FootnoteReference">
    <w:name w:val="footnote reference"/>
    <w:rsid w:val="00803156"/>
    <w:rPr>
      <w:vertAlign w:val="superscript"/>
    </w:rPr>
  </w:style>
  <w:style w:type="character" w:customStyle="1" w:styleId="hl2">
    <w:name w:val="hl2"/>
    <w:basedOn w:val="DefaultParagraphFont"/>
    <w:rsid w:val="00920773"/>
  </w:style>
  <w:style w:type="paragraph" w:styleId="NoSpacing">
    <w:name w:val="No Spacing"/>
    <w:uiPriority w:val="1"/>
    <w:qFormat/>
    <w:rsid w:val="00217C4B"/>
    <w:pPr>
      <w:spacing w:after="0" w:line="240" w:lineRule="auto"/>
    </w:pPr>
  </w:style>
  <w:style w:type="paragraph" w:styleId="BodyText">
    <w:name w:val="Body Text"/>
    <w:basedOn w:val="Normal"/>
    <w:link w:val="BodyTextChar"/>
    <w:rsid w:val="002A37E1"/>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sid w:val="002A37E1"/>
    <w:rPr>
      <w:rFonts w:ascii="Arial" w:eastAsia="Times New Roman" w:hAnsi="Arial" w:cs="Arial"/>
      <w:sz w:val="20"/>
      <w:szCs w:val="24"/>
    </w:rPr>
  </w:style>
  <w:style w:type="paragraph" w:styleId="PlainText">
    <w:name w:val="Plain Text"/>
    <w:basedOn w:val="Normal"/>
    <w:link w:val="PlainTextChar"/>
    <w:semiHidden/>
    <w:unhideWhenUsed/>
    <w:rsid w:val="00522FDA"/>
    <w:pPr>
      <w:spacing w:after="0" w:line="240" w:lineRule="auto"/>
    </w:pPr>
    <w:rPr>
      <w:rFonts w:ascii="Courier New" w:eastAsia="Times New Roman" w:hAnsi="Courier New" w:cs="Courier New"/>
      <w:sz w:val="20"/>
      <w:szCs w:val="20"/>
      <w:lang w:val="nl-NL" w:eastAsia="nl-NL"/>
    </w:rPr>
  </w:style>
  <w:style w:type="character" w:customStyle="1" w:styleId="PlainTextChar">
    <w:name w:val="Plain Text Char"/>
    <w:basedOn w:val="DefaultParagraphFont"/>
    <w:link w:val="PlainText"/>
    <w:semiHidden/>
    <w:rsid w:val="00522FDA"/>
    <w:rPr>
      <w:rFonts w:ascii="Courier New" w:eastAsia="Times New Roman" w:hAnsi="Courier New" w:cs="Courier New"/>
      <w:sz w:val="20"/>
      <w:szCs w:val="20"/>
      <w:lang w:val="nl-NL" w:eastAsia="nl-NL"/>
    </w:rPr>
  </w:style>
  <w:style w:type="paragraph" w:styleId="BalloonText">
    <w:name w:val="Balloon Text"/>
    <w:basedOn w:val="Normal"/>
    <w:link w:val="BalloonTextChar"/>
    <w:uiPriority w:val="99"/>
    <w:semiHidden/>
    <w:unhideWhenUsed/>
    <w:rsid w:val="00051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CAA"/>
    <w:rPr>
      <w:rFonts w:ascii="Tahoma" w:hAnsi="Tahoma" w:cs="Tahoma"/>
      <w:sz w:val="16"/>
      <w:szCs w:val="16"/>
    </w:rPr>
  </w:style>
  <w:style w:type="character" w:styleId="CommentReference">
    <w:name w:val="annotation reference"/>
    <w:basedOn w:val="DefaultParagraphFont"/>
    <w:uiPriority w:val="99"/>
    <w:semiHidden/>
    <w:unhideWhenUsed/>
    <w:rsid w:val="002F10F8"/>
    <w:rPr>
      <w:sz w:val="16"/>
      <w:szCs w:val="16"/>
    </w:rPr>
  </w:style>
  <w:style w:type="paragraph" w:styleId="CommentText">
    <w:name w:val="annotation text"/>
    <w:basedOn w:val="Normal"/>
    <w:link w:val="CommentTextChar"/>
    <w:uiPriority w:val="99"/>
    <w:semiHidden/>
    <w:unhideWhenUsed/>
    <w:rsid w:val="002F10F8"/>
    <w:pPr>
      <w:spacing w:line="240" w:lineRule="auto"/>
    </w:pPr>
    <w:rPr>
      <w:sz w:val="20"/>
      <w:szCs w:val="20"/>
    </w:rPr>
  </w:style>
  <w:style w:type="character" w:customStyle="1" w:styleId="CommentTextChar">
    <w:name w:val="Comment Text Char"/>
    <w:basedOn w:val="DefaultParagraphFont"/>
    <w:link w:val="CommentText"/>
    <w:uiPriority w:val="99"/>
    <w:semiHidden/>
    <w:rsid w:val="002F10F8"/>
    <w:rPr>
      <w:sz w:val="20"/>
      <w:szCs w:val="20"/>
    </w:rPr>
  </w:style>
  <w:style w:type="paragraph" w:styleId="CommentSubject">
    <w:name w:val="annotation subject"/>
    <w:basedOn w:val="CommentText"/>
    <w:next w:val="CommentText"/>
    <w:link w:val="CommentSubjectChar"/>
    <w:uiPriority w:val="99"/>
    <w:semiHidden/>
    <w:unhideWhenUsed/>
    <w:rsid w:val="002F10F8"/>
    <w:rPr>
      <w:b/>
      <w:bCs/>
    </w:rPr>
  </w:style>
  <w:style w:type="character" w:customStyle="1" w:styleId="CommentSubjectChar">
    <w:name w:val="Comment Subject Char"/>
    <w:basedOn w:val="CommentTextChar"/>
    <w:link w:val="CommentSubject"/>
    <w:uiPriority w:val="99"/>
    <w:semiHidden/>
    <w:rsid w:val="002F10F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A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1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ADE"/>
  </w:style>
  <w:style w:type="paragraph" w:styleId="Header">
    <w:name w:val="header"/>
    <w:basedOn w:val="Normal"/>
    <w:link w:val="HeaderChar"/>
    <w:uiPriority w:val="99"/>
    <w:unhideWhenUsed/>
    <w:rsid w:val="00E71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ADE"/>
  </w:style>
  <w:style w:type="character" w:styleId="PageNumber">
    <w:name w:val="page number"/>
    <w:rsid w:val="00E71ADE"/>
    <w:rPr>
      <w:rFonts w:ascii="Arial" w:hAnsi="Arial"/>
      <w:sz w:val="18"/>
    </w:rPr>
  </w:style>
  <w:style w:type="character" w:customStyle="1" w:styleId="tdefaulth18">
    <w:name w:val="t_default h_18"/>
    <w:rsid w:val="00E71ADE"/>
  </w:style>
  <w:style w:type="character" w:customStyle="1" w:styleId="hl0">
    <w:name w:val="hl0"/>
    <w:basedOn w:val="DefaultParagraphFont"/>
    <w:rsid w:val="00E71ADE"/>
  </w:style>
  <w:style w:type="paragraph" w:styleId="FootnoteText">
    <w:name w:val="footnote text"/>
    <w:basedOn w:val="Normal"/>
    <w:link w:val="FootnoteTextChar"/>
    <w:rsid w:val="008031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803156"/>
    <w:rPr>
      <w:rFonts w:ascii="Times New Roman" w:eastAsia="Times New Roman" w:hAnsi="Times New Roman" w:cs="Times New Roman"/>
      <w:sz w:val="20"/>
      <w:szCs w:val="20"/>
    </w:rPr>
  </w:style>
  <w:style w:type="character" w:styleId="FootnoteReference">
    <w:name w:val="footnote reference"/>
    <w:rsid w:val="00803156"/>
    <w:rPr>
      <w:vertAlign w:val="superscript"/>
    </w:rPr>
  </w:style>
  <w:style w:type="character" w:customStyle="1" w:styleId="hl2">
    <w:name w:val="hl2"/>
    <w:basedOn w:val="DefaultParagraphFont"/>
    <w:rsid w:val="00920773"/>
  </w:style>
  <w:style w:type="paragraph" w:styleId="NoSpacing">
    <w:name w:val="No Spacing"/>
    <w:uiPriority w:val="1"/>
    <w:qFormat/>
    <w:rsid w:val="00217C4B"/>
    <w:pPr>
      <w:spacing w:after="0" w:line="240" w:lineRule="auto"/>
    </w:pPr>
  </w:style>
  <w:style w:type="paragraph" w:styleId="BodyText">
    <w:name w:val="Body Text"/>
    <w:basedOn w:val="Normal"/>
    <w:link w:val="BodyTextChar"/>
    <w:rsid w:val="002A37E1"/>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sid w:val="002A37E1"/>
    <w:rPr>
      <w:rFonts w:ascii="Arial" w:eastAsia="Times New Roman" w:hAnsi="Arial" w:cs="Arial"/>
      <w:sz w:val="20"/>
      <w:szCs w:val="24"/>
    </w:rPr>
  </w:style>
  <w:style w:type="paragraph" w:styleId="PlainText">
    <w:name w:val="Plain Text"/>
    <w:basedOn w:val="Normal"/>
    <w:link w:val="PlainTextChar"/>
    <w:semiHidden/>
    <w:unhideWhenUsed/>
    <w:rsid w:val="00522FDA"/>
    <w:pPr>
      <w:spacing w:after="0" w:line="240" w:lineRule="auto"/>
    </w:pPr>
    <w:rPr>
      <w:rFonts w:ascii="Courier New" w:eastAsia="Times New Roman" w:hAnsi="Courier New" w:cs="Courier New"/>
      <w:sz w:val="20"/>
      <w:szCs w:val="20"/>
      <w:lang w:val="nl-NL" w:eastAsia="nl-NL"/>
    </w:rPr>
  </w:style>
  <w:style w:type="character" w:customStyle="1" w:styleId="PlainTextChar">
    <w:name w:val="Plain Text Char"/>
    <w:basedOn w:val="DefaultParagraphFont"/>
    <w:link w:val="PlainText"/>
    <w:semiHidden/>
    <w:rsid w:val="00522FDA"/>
    <w:rPr>
      <w:rFonts w:ascii="Courier New" w:eastAsia="Times New Roman" w:hAnsi="Courier New" w:cs="Courier New"/>
      <w:sz w:val="20"/>
      <w:szCs w:val="20"/>
      <w:lang w:val="nl-NL" w:eastAsia="nl-NL"/>
    </w:rPr>
  </w:style>
  <w:style w:type="paragraph" w:styleId="BalloonText">
    <w:name w:val="Balloon Text"/>
    <w:basedOn w:val="Normal"/>
    <w:link w:val="BalloonTextChar"/>
    <w:uiPriority w:val="99"/>
    <w:semiHidden/>
    <w:unhideWhenUsed/>
    <w:rsid w:val="00051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CAA"/>
    <w:rPr>
      <w:rFonts w:ascii="Tahoma" w:hAnsi="Tahoma" w:cs="Tahoma"/>
      <w:sz w:val="16"/>
      <w:szCs w:val="16"/>
    </w:rPr>
  </w:style>
  <w:style w:type="character" w:styleId="CommentReference">
    <w:name w:val="annotation reference"/>
    <w:basedOn w:val="DefaultParagraphFont"/>
    <w:uiPriority w:val="99"/>
    <w:semiHidden/>
    <w:unhideWhenUsed/>
    <w:rsid w:val="002F10F8"/>
    <w:rPr>
      <w:sz w:val="16"/>
      <w:szCs w:val="16"/>
    </w:rPr>
  </w:style>
  <w:style w:type="paragraph" w:styleId="CommentText">
    <w:name w:val="annotation text"/>
    <w:basedOn w:val="Normal"/>
    <w:link w:val="CommentTextChar"/>
    <w:uiPriority w:val="99"/>
    <w:semiHidden/>
    <w:unhideWhenUsed/>
    <w:rsid w:val="002F10F8"/>
    <w:pPr>
      <w:spacing w:line="240" w:lineRule="auto"/>
    </w:pPr>
    <w:rPr>
      <w:sz w:val="20"/>
      <w:szCs w:val="20"/>
    </w:rPr>
  </w:style>
  <w:style w:type="character" w:customStyle="1" w:styleId="CommentTextChar">
    <w:name w:val="Comment Text Char"/>
    <w:basedOn w:val="DefaultParagraphFont"/>
    <w:link w:val="CommentText"/>
    <w:uiPriority w:val="99"/>
    <w:semiHidden/>
    <w:rsid w:val="002F10F8"/>
    <w:rPr>
      <w:sz w:val="20"/>
      <w:szCs w:val="20"/>
    </w:rPr>
  </w:style>
  <w:style w:type="paragraph" w:styleId="CommentSubject">
    <w:name w:val="annotation subject"/>
    <w:basedOn w:val="CommentText"/>
    <w:next w:val="CommentText"/>
    <w:link w:val="CommentSubjectChar"/>
    <w:uiPriority w:val="99"/>
    <w:semiHidden/>
    <w:unhideWhenUsed/>
    <w:rsid w:val="002F10F8"/>
    <w:rPr>
      <w:b/>
      <w:bCs/>
    </w:rPr>
  </w:style>
  <w:style w:type="character" w:customStyle="1" w:styleId="CommentSubjectChar">
    <w:name w:val="Comment Subject Char"/>
    <w:basedOn w:val="CommentTextChar"/>
    <w:link w:val="CommentSubject"/>
    <w:uiPriority w:val="99"/>
    <w:semiHidden/>
    <w:rsid w:val="002F10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49743">
      <w:bodyDiv w:val="1"/>
      <w:marLeft w:val="0"/>
      <w:marRight w:val="0"/>
      <w:marTop w:val="0"/>
      <w:marBottom w:val="0"/>
      <w:divBdr>
        <w:top w:val="none" w:sz="0" w:space="0" w:color="auto"/>
        <w:left w:val="none" w:sz="0" w:space="0" w:color="auto"/>
        <w:bottom w:val="none" w:sz="0" w:space="0" w:color="auto"/>
        <w:right w:val="none" w:sz="0" w:space="0" w:color="auto"/>
      </w:divBdr>
    </w:div>
    <w:div w:id="698701436">
      <w:bodyDiv w:val="1"/>
      <w:marLeft w:val="0"/>
      <w:marRight w:val="0"/>
      <w:marTop w:val="0"/>
      <w:marBottom w:val="0"/>
      <w:divBdr>
        <w:top w:val="none" w:sz="0" w:space="0" w:color="auto"/>
        <w:left w:val="none" w:sz="0" w:space="0" w:color="auto"/>
        <w:bottom w:val="none" w:sz="0" w:space="0" w:color="auto"/>
        <w:right w:val="none" w:sz="0" w:space="0" w:color="auto"/>
      </w:divBdr>
    </w:div>
    <w:div w:id="1182008599">
      <w:bodyDiv w:val="1"/>
      <w:marLeft w:val="0"/>
      <w:marRight w:val="0"/>
      <w:marTop w:val="0"/>
      <w:marBottom w:val="0"/>
      <w:divBdr>
        <w:top w:val="none" w:sz="0" w:space="0" w:color="auto"/>
        <w:left w:val="none" w:sz="0" w:space="0" w:color="auto"/>
        <w:bottom w:val="none" w:sz="0" w:space="0" w:color="auto"/>
        <w:right w:val="none" w:sz="0" w:space="0" w:color="auto"/>
      </w:divBdr>
    </w:div>
    <w:div w:id="190633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A1527-4079-495C-B7F1-C0E9CD0E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DE192A56</Template>
  <TotalTime>1</TotalTime>
  <Pages>9</Pages>
  <Words>3568</Words>
  <Characters>20338</Characters>
  <Application>Microsoft Office Word</Application>
  <DocSecurity>4</DocSecurity>
  <Lines>169</Lines>
  <Paragraphs>47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GHvJ</Company>
  <LinksUpToDate>false</LinksUpToDate>
  <CharactersWithSpaces>23859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Josina Schelling</dc:creator>
  <cp:lastModifiedBy>Bas Jussen</cp:lastModifiedBy>
  <cp:revision>2</cp:revision>
  <cp:lastPrinted>2015-05-26T17:46:00Z</cp:lastPrinted>
  <dcterms:created xsi:type="dcterms:W3CDTF">2015-05-27T14:28:00Z</dcterms:created>
  <dcterms:modified xsi:type="dcterms:W3CDTF">2015-05-27T14:28:00Z</dcterms:modified>
</cp:coreProperties>
</file>